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6716" w:rsidRPr="009A56E1" w:rsidRDefault="00596716" w:rsidP="00596716">
      <w:pPr>
        <w:rPr>
          <w:rFonts w:ascii="Times New Roman" w:eastAsia="Calibri" w:hAnsi="Times New Roman" w:cs="Times New Roman"/>
          <w:color w:val="000000"/>
          <w:sz w:val="24"/>
          <w:szCs w:val="24"/>
        </w:rPr>
      </w:pPr>
      <w:bookmarkStart w:id="0" w:name="block-53367104"/>
      <w:r>
        <w:rPr>
          <w:rFonts w:ascii="Times New Roman" w:hAnsi="Times New Roman" w:cs="Times New Roman"/>
        </w:rPr>
        <w:t xml:space="preserve">                                                                                                                                     </w:t>
      </w:r>
      <w:r w:rsidR="00510139">
        <w:rPr>
          <w:rFonts w:ascii="Times New Roman" w:eastAsia="Calibri" w:hAnsi="Times New Roman" w:cs="Times New Roman"/>
          <w:color w:val="000000"/>
          <w:sz w:val="24"/>
          <w:szCs w:val="24"/>
        </w:rPr>
        <w:t>Приложение №15</w:t>
      </w:r>
    </w:p>
    <w:p w:rsidR="00596716" w:rsidRDefault="00596716" w:rsidP="00596716">
      <w:pPr>
        <w:rPr>
          <w:rFonts w:ascii="Times New Roman" w:eastAsia="Calibri" w:hAnsi="Times New Roman" w:cs="Times New Roman"/>
          <w:color w:val="000000"/>
          <w:szCs w:val="28"/>
        </w:rPr>
      </w:pPr>
    </w:p>
    <w:p w:rsidR="00596716" w:rsidRPr="009A56E1" w:rsidRDefault="005A7A84" w:rsidP="00596716">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к</w:t>
      </w:r>
      <w:bookmarkStart w:id="1" w:name="_GoBack"/>
      <w:bookmarkEnd w:id="1"/>
      <w:r w:rsidR="00596716" w:rsidRPr="009A56E1">
        <w:rPr>
          <w:rFonts w:ascii="Times New Roman" w:eastAsia="Calibri" w:hAnsi="Times New Roman" w:cs="Times New Roman"/>
          <w:color w:val="000000"/>
          <w:sz w:val="24"/>
          <w:szCs w:val="24"/>
        </w:rPr>
        <w:t xml:space="preserve"> ООП ООО утвержденного</w:t>
      </w:r>
    </w:p>
    <w:p w:rsidR="00596716" w:rsidRPr="009A56E1" w:rsidRDefault="00596716" w:rsidP="00596716">
      <w:pPr>
        <w:jc w:val="center"/>
        <w:rPr>
          <w:rFonts w:ascii="Times New Roman" w:eastAsia="Calibri" w:hAnsi="Times New Roman" w:cs="Times New Roman"/>
          <w:color w:val="000000"/>
          <w:sz w:val="24"/>
          <w:szCs w:val="24"/>
        </w:rPr>
      </w:pPr>
      <w:r w:rsidRPr="009A56E1">
        <w:rPr>
          <w:rFonts w:ascii="Times New Roman" w:eastAsia="Calibri" w:hAnsi="Times New Roman" w:cs="Times New Roman"/>
          <w:color w:val="000000"/>
          <w:sz w:val="24"/>
          <w:szCs w:val="24"/>
        </w:rPr>
        <w:t xml:space="preserve">приказом директора МКОУ «СОШ №20» </w:t>
      </w:r>
      <w:proofErr w:type="spellStart"/>
      <w:r w:rsidRPr="009A56E1">
        <w:rPr>
          <w:rFonts w:ascii="Times New Roman" w:eastAsia="Calibri" w:hAnsi="Times New Roman" w:cs="Times New Roman"/>
          <w:color w:val="000000"/>
          <w:sz w:val="24"/>
          <w:szCs w:val="24"/>
        </w:rPr>
        <w:t>г</w:t>
      </w:r>
      <w:r w:rsidR="00724E09">
        <w:rPr>
          <w:rFonts w:ascii="Times New Roman" w:eastAsia="Calibri" w:hAnsi="Times New Roman" w:cs="Times New Roman"/>
          <w:color w:val="000000"/>
          <w:sz w:val="24"/>
          <w:szCs w:val="24"/>
        </w:rPr>
        <w:t>.о.Нальчик</w:t>
      </w:r>
      <w:proofErr w:type="spellEnd"/>
      <w:r w:rsidR="00724E09">
        <w:rPr>
          <w:rFonts w:ascii="Times New Roman" w:eastAsia="Calibri" w:hAnsi="Times New Roman" w:cs="Times New Roman"/>
          <w:color w:val="000000"/>
          <w:sz w:val="24"/>
          <w:szCs w:val="24"/>
        </w:rPr>
        <w:t xml:space="preserve"> от 29.08.2025г. № 225</w:t>
      </w:r>
    </w:p>
    <w:p w:rsidR="00596716" w:rsidRDefault="00596716" w:rsidP="00596716">
      <w:pPr>
        <w:jc w:val="both"/>
        <w:rPr>
          <w:rFonts w:ascii="Times New Roman" w:eastAsia="Calibri" w:hAnsi="Times New Roman" w:cs="Times New Roman"/>
          <w:b/>
          <w:color w:val="000000"/>
        </w:rPr>
      </w:pPr>
    </w:p>
    <w:p w:rsidR="00596716" w:rsidRDefault="00596716" w:rsidP="00596716">
      <w:pPr>
        <w:jc w:val="both"/>
        <w:rPr>
          <w:rFonts w:ascii="Times New Roman" w:eastAsia="Calibri" w:hAnsi="Times New Roman" w:cs="Times New Roman"/>
          <w:b/>
          <w:color w:val="000000"/>
        </w:rPr>
      </w:pPr>
    </w:p>
    <w:p w:rsidR="00596716" w:rsidRDefault="00596716" w:rsidP="00596716">
      <w:pPr>
        <w:jc w:val="both"/>
        <w:rPr>
          <w:rFonts w:ascii="Times New Roman" w:eastAsia="Calibri" w:hAnsi="Times New Roman" w:cs="Times New Roman"/>
          <w:b/>
          <w:color w:val="000000"/>
        </w:rPr>
      </w:pPr>
    </w:p>
    <w:p w:rsidR="00596716" w:rsidRDefault="00596716" w:rsidP="00596716">
      <w:pPr>
        <w:rPr>
          <w:rFonts w:ascii="Times New Roman" w:eastAsia="Calibri" w:hAnsi="Times New Roman" w:cs="Times New Roman"/>
          <w:b/>
          <w:color w:val="000000"/>
          <w:sz w:val="36"/>
          <w:szCs w:val="28"/>
        </w:rPr>
      </w:pPr>
    </w:p>
    <w:p w:rsidR="00596716" w:rsidRDefault="00596716" w:rsidP="00596716">
      <w:pPr>
        <w:rPr>
          <w:rFonts w:ascii="Times New Roman" w:eastAsia="Calibri" w:hAnsi="Times New Roman" w:cs="Times New Roman"/>
          <w:b/>
          <w:color w:val="000000"/>
          <w:sz w:val="36"/>
          <w:szCs w:val="28"/>
        </w:rPr>
      </w:pPr>
    </w:p>
    <w:p w:rsidR="00596716" w:rsidRDefault="00596716" w:rsidP="00596716">
      <w:pPr>
        <w:rPr>
          <w:rFonts w:ascii="Times New Roman" w:eastAsia="Calibri" w:hAnsi="Times New Roman" w:cs="Times New Roman"/>
          <w:b/>
          <w:color w:val="000000"/>
          <w:sz w:val="36"/>
          <w:szCs w:val="28"/>
        </w:rPr>
      </w:pPr>
    </w:p>
    <w:p w:rsidR="00596716" w:rsidRDefault="00596716" w:rsidP="00596716">
      <w:pPr>
        <w:jc w:val="center"/>
        <w:rPr>
          <w:rFonts w:ascii="Times New Roman" w:eastAsia="Calibri" w:hAnsi="Times New Roman" w:cs="Times New Roman"/>
          <w:b/>
          <w:color w:val="000000"/>
          <w:sz w:val="36"/>
          <w:szCs w:val="28"/>
        </w:rPr>
      </w:pPr>
      <w:r>
        <w:rPr>
          <w:rFonts w:ascii="Times New Roman" w:eastAsia="Calibri" w:hAnsi="Times New Roman" w:cs="Times New Roman"/>
          <w:b/>
          <w:color w:val="000000"/>
          <w:sz w:val="36"/>
          <w:szCs w:val="28"/>
        </w:rPr>
        <w:t>РАБОЧАЯ ПРОГРАММА</w:t>
      </w:r>
    </w:p>
    <w:p w:rsidR="00596716" w:rsidRDefault="00596716" w:rsidP="00596716">
      <w:pPr>
        <w:jc w:val="center"/>
        <w:rPr>
          <w:rFonts w:ascii="Times New Roman" w:eastAsia="Calibri" w:hAnsi="Times New Roman" w:cs="Times New Roman"/>
          <w:b/>
          <w:color w:val="000000"/>
          <w:sz w:val="28"/>
          <w:szCs w:val="28"/>
        </w:rPr>
      </w:pPr>
      <w:r>
        <w:rPr>
          <w:rFonts w:ascii="Times New Roman" w:eastAsia="Calibri" w:hAnsi="Times New Roman" w:cs="Times New Roman"/>
          <w:color w:val="000000"/>
          <w:sz w:val="28"/>
          <w:szCs w:val="28"/>
        </w:rPr>
        <w:t xml:space="preserve">учебного предмета </w:t>
      </w:r>
      <w:r>
        <w:rPr>
          <w:rFonts w:ascii="Times New Roman" w:eastAsia="Calibri" w:hAnsi="Times New Roman" w:cs="Times New Roman"/>
          <w:b/>
          <w:color w:val="000000"/>
          <w:sz w:val="28"/>
          <w:szCs w:val="28"/>
        </w:rPr>
        <w:t>«Физика»</w:t>
      </w:r>
    </w:p>
    <w:p w:rsidR="00596716" w:rsidRDefault="00596716" w:rsidP="00596716">
      <w:pPr>
        <w:jc w:val="center"/>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для обучающихся  7-9 классов</w:t>
      </w:r>
    </w:p>
    <w:p w:rsidR="00596716" w:rsidRDefault="00596716" w:rsidP="00596716">
      <w:pPr>
        <w:jc w:val="center"/>
        <w:rPr>
          <w:rFonts w:ascii="Times New Roman" w:eastAsia="Calibri" w:hAnsi="Times New Roman" w:cs="Times New Roman"/>
          <w:color w:val="000000"/>
          <w:sz w:val="28"/>
          <w:szCs w:val="28"/>
        </w:rPr>
      </w:pPr>
    </w:p>
    <w:p w:rsidR="00596716" w:rsidRDefault="00596716" w:rsidP="00596716">
      <w:pPr>
        <w:jc w:val="center"/>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с изменениями и дополнениями на 1 сентября 2025 года</w:t>
      </w:r>
    </w:p>
    <w:p w:rsidR="002C7E07" w:rsidRPr="009A56E1" w:rsidRDefault="002C7E07">
      <w:pPr>
        <w:sectPr w:rsidR="002C7E07" w:rsidRPr="009A56E1">
          <w:pgSz w:w="11906" w:h="16383"/>
          <w:pgMar w:top="1134" w:right="850" w:bottom="1134" w:left="1701" w:header="720" w:footer="720" w:gutter="0"/>
          <w:cols w:space="720"/>
        </w:sectPr>
      </w:pPr>
    </w:p>
    <w:p w:rsidR="002C7E07" w:rsidRPr="003D44C2" w:rsidRDefault="003D44C2" w:rsidP="00596716">
      <w:pPr>
        <w:spacing w:after="0" w:line="264" w:lineRule="auto"/>
        <w:jc w:val="both"/>
      </w:pPr>
      <w:bookmarkStart w:id="2" w:name="block-53367105"/>
      <w:bookmarkEnd w:id="0"/>
      <w:r w:rsidRPr="003D44C2">
        <w:rPr>
          <w:rFonts w:ascii="Times New Roman" w:hAnsi="Times New Roman"/>
          <w:b/>
          <w:color w:val="000000"/>
          <w:sz w:val="28"/>
        </w:rPr>
        <w:lastRenderedPageBreak/>
        <w:t>ПОЯСНИТЕЛЬНАЯ ЗАПИСКА</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2C7E07" w:rsidRPr="003D44C2" w:rsidRDefault="003D44C2">
      <w:pPr>
        <w:spacing w:after="0" w:line="264" w:lineRule="auto"/>
        <w:ind w:firstLine="600"/>
        <w:jc w:val="both"/>
      </w:pPr>
      <w:r w:rsidRPr="003D44C2">
        <w:rPr>
          <w:rFonts w:ascii="Times New Roman" w:hAnsi="Times New Roman"/>
          <w:color w:val="000000"/>
          <w:sz w:val="28"/>
        </w:rPr>
        <w:t xml:space="preserve">Содержание программы по физике направлено на формирование естественнонаучной грамотности обучающихся и организацию изучения физики на </w:t>
      </w:r>
      <w:proofErr w:type="spellStart"/>
      <w:r w:rsidRPr="003D44C2">
        <w:rPr>
          <w:rFonts w:ascii="Times New Roman" w:hAnsi="Times New Roman"/>
          <w:color w:val="000000"/>
          <w:sz w:val="28"/>
        </w:rPr>
        <w:t>деятельностной</w:t>
      </w:r>
      <w:proofErr w:type="spellEnd"/>
      <w:r w:rsidRPr="003D44C2">
        <w:rPr>
          <w:rFonts w:ascii="Times New Roman" w:hAnsi="Times New Roman"/>
          <w:color w:val="000000"/>
          <w:sz w:val="28"/>
        </w:rPr>
        <w:t xml:space="preserve"> основе. В программе по физике учитываются возможности учебного предмета в реализации требований ФГОС ООО к планируемым личностным и </w:t>
      </w:r>
      <w:proofErr w:type="spellStart"/>
      <w:r w:rsidRPr="003D44C2">
        <w:rPr>
          <w:rFonts w:ascii="Times New Roman" w:hAnsi="Times New Roman"/>
          <w:color w:val="000000"/>
          <w:sz w:val="28"/>
        </w:rPr>
        <w:t>метапредметным</w:t>
      </w:r>
      <w:proofErr w:type="spellEnd"/>
      <w:r w:rsidRPr="003D44C2">
        <w:rPr>
          <w:rFonts w:ascii="Times New Roman" w:hAnsi="Times New Roman"/>
          <w:color w:val="000000"/>
          <w:sz w:val="28"/>
        </w:rPr>
        <w:t xml:space="preserve"> результатам обучения, а также </w:t>
      </w:r>
      <w:proofErr w:type="spellStart"/>
      <w:r w:rsidRPr="003D44C2">
        <w:rPr>
          <w:rFonts w:ascii="Times New Roman" w:hAnsi="Times New Roman"/>
          <w:color w:val="000000"/>
          <w:sz w:val="28"/>
        </w:rPr>
        <w:t>межпредметные</w:t>
      </w:r>
      <w:proofErr w:type="spellEnd"/>
      <w:r w:rsidRPr="003D44C2">
        <w:rPr>
          <w:rFonts w:ascii="Times New Roman" w:hAnsi="Times New Roman"/>
          <w:color w:val="000000"/>
          <w:sz w:val="28"/>
        </w:rPr>
        <w:t xml:space="preserve"> связи естественнонаучных учебных предметов на уровне основного общего образования.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2C7E07" w:rsidRPr="003D44C2" w:rsidRDefault="003D44C2">
      <w:pPr>
        <w:spacing w:after="0" w:line="264" w:lineRule="auto"/>
        <w:ind w:firstLine="600"/>
        <w:jc w:val="both"/>
      </w:pPr>
      <w:r w:rsidRPr="003D44C2">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2C7E07" w:rsidRPr="003D44C2" w:rsidRDefault="003D44C2">
      <w:pPr>
        <w:spacing w:after="0" w:line="264" w:lineRule="auto"/>
        <w:ind w:firstLine="600"/>
        <w:jc w:val="both"/>
      </w:pPr>
      <w:r w:rsidRPr="003D44C2">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2C7E07" w:rsidRPr="003D44C2" w:rsidRDefault="003D44C2">
      <w:pPr>
        <w:spacing w:after="0" w:line="264" w:lineRule="auto"/>
        <w:ind w:firstLine="600"/>
        <w:jc w:val="both"/>
      </w:pPr>
      <w:r w:rsidRPr="003D44C2">
        <w:rPr>
          <w:rFonts w:ascii="Times New Roman" w:hAnsi="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2C7E07" w:rsidRPr="003D44C2" w:rsidRDefault="003D44C2">
      <w:pPr>
        <w:spacing w:after="0" w:line="264" w:lineRule="auto"/>
        <w:ind w:firstLine="600"/>
        <w:jc w:val="both"/>
      </w:pPr>
      <w:r w:rsidRPr="003D44C2">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2C7E07" w:rsidRDefault="003D44C2">
      <w:pPr>
        <w:numPr>
          <w:ilvl w:val="0"/>
          <w:numId w:val="1"/>
        </w:numPr>
        <w:spacing w:after="0" w:line="264" w:lineRule="auto"/>
        <w:jc w:val="both"/>
      </w:pPr>
      <w:r>
        <w:rPr>
          <w:rFonts w:ascii="Times New Roman" w:hAnsi="Times New Roman"/>
          <w:color w:val="000000"/>
          <w:sz w:val="28"/>
        </w:rPr>
        <w:t>научно объяснять явления;</w:t>
      </w:r>
    </w:p>
    <w:p w:rsidR="002C7E07" w:rsidRPr="003D44C2" w:rsidRDefault="003D44C2">
      <w:pPr>
        <w:numPr>
          <w:ilvl w:val="0"/>
          <w:numId w:val="1"/>
        </w:numPr>
        <w:spacing w:after="0" w:line="264" w:lineRule="auto"/>
        <w:jc w:val="both"/>
      </w:pPr>
      <w:r w:rsidRPr="003D44C2">
        <w:rPr>
          <w:rFonts w:ascii="Times New Roman" w:hAnsi="Times New Roman"/>
          <w:color w:val="000000"/>
          <w:sz w:val="28"/>
        </w:rPr>
        <w:t>оценивать и понимать особенности научного исследования;</w:t>
      </w:r>
    </w:p>
    <w:p w:rsidR="002C7E07" w:rsidRPr="003D44C2" w:rsidRDefault="003D44C2">
      <w:pPr>
        <w:numPr>
          <w:ilvl w:val="0"/>
          <w:numId w:val="1"/>
        </w:numPr>
        <w:spacing w:after="0" w:line="264" w:lineRule="auto"/>
        <w:jc w:val="both"/>
      </w:pPr>
      <w:r w:rsidRPr="003D44C2">
        <w:rPr>
          <w:rFonts w:ascii="Times New Roman" w:hAnsi="Times New Roman"/>
          <w:color w:val="000000"/>
          <w:sz w:val="28"/>
        </w:rPr>
        <w:t>интерпретировать данные и использовать научные доказательства для получения выводов.</w:t>
      </w:r>
    </w:p>
    <w:p w:rsidR="002C7E07" w:rsidRPr="003D44C2" w:rsidRDefault="003D44C2">
      <w:pPr>
        <w:spacing w:after="0" w:line="264" w:lineRule="auto"/>
        <w:ind w:firstLine="600"/>
        <w:jc w:val="both"/>
      </w:pPr>
      <w:r w:rsidRPr="003D44C2">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3D44C2">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2C7E07" w:rsidRDefault="003D44C2">
      <w:pPr>
        <w:spacing w:after="0" w:line="264" w:lineRule="auto"/>
        <w:ind w:firstLine="600"/>
        <w:jc w:val="both"/>
      </w:pPr>
      <w:r>
        <w:rPr>
          <w:rFonts w:ascii="Times New Roman" w:hAnsi="Times New Roman"/>
          <w:b/>
          <w:color w:val="000000"/>
          <w:sz w:val="28"/>
        </w:rPr>
        <w:t>Цели изучения физики:</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2C7E07" w:rsidRPr="003D44C2" w:rsidRDefault="003D44C2">
      <w:pPr>
        <w:numPr>
          <w:ilvl w:val="0"/>
          <w:numId w:val="2"/>
        </w:numPr>
        <w:spacing w:after="0" w:line="264" w:lineRule="auto"/>
        <w:jc w:val="both"/>
      </w:pPr>
      <w:r w:rsidRPr="003D44C2">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3D44C2">
        <w:rPr>
          <w:rFonts w:ascii="Times New Roman" w:hAnsi="Times New Roman"/>
          <w:b/>
          <w:color w:val="000000"/>
          <w:sz w:val="28"/>
        </w:rPr>
        <w:t>задач</w:t>
      </w:r>
      <w:r w:rsidRPr="003D44C2">
        <w:rPr>
          <w:rFonts w:ascii="Times New Roman" w:hAnsi="Times New Roman"/>
          <w:color w:val="000000"/>
          <w:sz w:val="28"/>
        </w:rPr>
        <w:t>:</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 xml:space="preserve">освоение методов решения простейших расчётных задач с использованием физических моделей, творческих и </w:t>
      </w:r>
      <w:proofErr w:type="spellStart"/>
      <w:r w:rsidRPr="003D44C2">
        <w:rPr>
          <w:rFonts w:ascii="Times New Roman" w:hAnsi="Times New Roman"/>
          <w:color w:val="000000"/>
          <w:sz w:val="28"/>
        </w:rPr>
        <w:t>практикоориентированных</w:t>
      </w:r>
      <w:proofErr w:type="spellEnd"/>
      <w:r w:rsidRPr="003D44C2">
        <w:rPr>
          <w:rFonts w:ascii="Times New Roman" w:hAnsi="Times New Roman"/>
          <w:color w:val="000000"/>
          <w:sz w:val="28"/>
        </w:rPr>
        <w:t xml:space="preserve"> задач;</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2C7E07" w:rsidRPr="003D44C2" w:rsidRDefault="003D44C2">
      <w:pPr>
        <w:numPr>
          <w:ilvl w:val="0"/>
          <w:numId w:val="3"/>
        </w:numPr>
        <w:spacing w:after="0" w:line="264" w:lineRule="auto"/>
        <w:jc w:val="both"/>
      </w:pPr>
      <w:r w:rsidRPr="003D44C2">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3D44C2">
        <w:rPr>
          <w:sz w:val="28"/>
        </w:rPr>
        <w:br/>
      </w:r>
      <w:bookmarkStart w:id="3" w:name="8ddfe65f-f659-49ad-9159-952bb7a2712d"/>
      <w:bookmarkEnd w:id="3"/>
    </w:p>
    <w:p w:rsidR="002C7E07" w:rsidRPr="003D44C2" w:rsidRDefault="003D44C2">
      <w:pPr>
        <w:spacing w:after="0" w:line="264" w:lineRule="auto"/>
        <w:ind w:firstLine="600"/>
        <w:jc w:val="both"/>
      </w:pPr>
      <w:r w:rsidRPr="003D44C2">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3D44C2">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2C7E07" w:rsidRPr="003D44C2" w:rsidRDefault="002C7E07">
      <w:pPr>
        <w:sectPr w:rsidR="002C7E07" w:rsidRPr="003D44C2">
          <w:pgSz w:w="11906" w:h="16383"/>
          <w:pgMar w:top="1134" w:right="850" w:bottom="1134" w:left="1701" w:header="720" w:footer="720" w:gutter="0"/>
          <w:cols w:space="720"/>
        </w:sectPr>
      </w:pPr>
    </w:p>
    <w:p w:rsidR="002C7E07" w:rsidRPr="003D44C2" w:rsidRDefault="003D44C2">
      <w:pPr>
        <w:spacing w:after="0" w:line="264" w:lineRule="auto"/>
        <w:ind w:left="120"/>
        <w:jc w:val="both"/>
      </w:pPr>
      <w:bookmarkStart w:id="4" w:name="_Toc124426195"/>
      <w:bookmarkStart w:id="5" w:name="block-53367106"/>
      <w:bookmarkEnd w:id="2"/>
      <w:bookmarkEnd w:id="4"/>
      <w:r w:rsidRPr="003D44C2">
        <w:rPr>
          <w:rFonts w:ascii="Times New Roman" w:hAnsi="Times New Roman"/>
          <w:b/>
          <w:color w:val="000000"/>
          <w:sz w:val="28"/>
        </w:rPr>
        <w:lastRenderedPageBreak/>
        <w:t xml:space="preserve">СОДЕРЖАНИЕ ОБУЧЕНИЯ </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7 КЛАСС</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bookmarkStart w:id="6" w:name="_Toc124426200"/>
      <w:bookmarkEnd w:id="6"/>
      <w:r w:rsidRPr="003D44C2">
        <w:rPr>
          <w:rFonts w:ascii="Times New Roman" w:hAnsi="Times New Roman"/>
          <w:b/>
          <w:color w:val="000000"/>
          <w:sz w:val="28"/>
        </w:rPr>
        <w:t>Раздел 1. Физика и её роль в познании окружающего мира.</w:t>
      </w:r>
    </w:p>
    <w:p w:rsidR="002C7E07" w:rsidRPr="003D44C2" w:rsidRDefault="003D44C2">
      <w:pPr>
        <w:spacing w:after="0" w:line="264" w:lineRule="auto"/>
        <w:ind w:firstLine="600"/>
        <w:jc w:val="both"/>
      </w:pPr>
      <w:r w:rsidRPr="003D44C2">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2C7E07" w:rsidRDefault="003D44C2">
      <w:pPr>
        <w:spacing w:after="0" w:line="264" w:lineRule="auto"/>
        <w:ind w:firstLine="600"/>
        <w:jc w:val="both"/>
      </w:pPr>
      <w:r w:rsidRPr="003D44C2">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Описание физических явлений с помощью моделей.</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4"/>
        </w:numPr>
        <w:spacing w:after="0" w:line="264" w:lineRule="auto"/>
        <w:jc w:val="both"/>
      </w:pPr>
      <w:r w:rsidRPr="003D44C2">
        <w:rPr>
          <w:rFonts w:ascii="Times New Roman" w:hAnsi="Times New Roman"/>
          <w:color w:val="000000"/>
          <w:sz w:val="28"/>
        </w:rPr>
        <w:t xml:space="preserve">Механические, тепловые, электрические, магнитные, световые явления. </w:t>
      </w:r>
    </w:p>
    <w:p w:rsidR="002C7E07" w:rsidRPr="003D44C2" w:rsidRDefault="003D44C2">
      <w:pPr>
        <w:numPr>
          <w:ilvl w:val="0"/>
          <w:numId w:val="4"/>
        </w:numPr>
        <w:spacing w:after="0" w:line="264" w:lineRule="auto"/>
        <w:jc w:val="both"/>
      </w:pPr>
      <w:r w:rsidRPr="003D44C2">
        <w:rPr>
          <w:rFonts w:ascii="Times New Roman" w:hAnsi="Times New Roman"/>
          <w:color w:val="000000"/>
          <w:sz w:val="28"/>
        </w:rPr>
        <w:t xml:space="preserve">Физические приборы и процедура прямых измерений аналоговым и цифровым прибором.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Определение цены деления шкалы измерительного прибора. </w:t>
      </w:r>
    </w:p>
    <w:p w:rsidR="002C7E07" w:rsidRDefault="003D44C2">
      <w:pPr>
        <w:numPr>
          <w:ilvl w:val="0"/>
          <w:numId w:val="5"/>
        </w:numPr>
        <w:spacing w:after="0" w:line="264" w:lineRule="auto"/>
        <w:jc w:val="both"/>
      </w:pPr>
      <w:r>
        <w:rPr>
          <w:rFonts w:ascii="Times New Roman" w:hAnsi="Times New Roman"/>
          <w:color w:val="000000"/>
          <w:sz w:val="28"/>
        </w:rPr>
        <w:t xml:space="preserve">Измерение расстояний. </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Измерение объёма жидкости и твёрдого тела. </w:t>
      </w:r>
    </w:p>
    <w:p w:rsidR="002C7E07" w:rsidRDefault="003D44C2">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Измерение температуры при помощи жидкостного термометра и датчика температуры. </w:t>
      </w:r>
    </w:p>
    <w:p w:rsidR="002C7E07" w:rsidRPr="003D44C2" w:rsidRDefault="003D44C2">
      <w:pPr>
        <w:numPr>
          <w:ilvl w:val="0"/>
          <w:numId w:val="5"/>
        </w:numPr>
        <w:spacing w:after="0" w:line="264" w:lineRule="auto"/>
        <w:jc w:val="both"/>
      </w:pPr>
      <w:r w:rsidRPr="003D44C2">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2C7E07" w:rsidRPr="003D44C2" w:rsidRDefault="003D44C2">
      <w:pPr>
        <w:spacing w:after="0" w:line="264" w:lineRule="auto"/>
        <w:ind w:firstLine="600"/>
        <w:jc w:val="both"/>
      </w:pPr>
      <w:r w:rsidRPr="003D44C2">
        <w:rPr>
          <w:rFonts w:ascii="Times New Roman" w:hAnsi="Times New Roman"/>
          <w:b/>
          <w:color w:val="000000"/>
          <w:sz w:val="28"/>
        </w:rPr>
        <w:t>Раздел 2. Первоначальные сведения о строении вещества.</w:t>
      </w:r>
    </w:p>
    <w:p w:rsidR="002C7E07" w:rsidRPr="003D44C2" w:rsidRDefault="003D44C2">
      <w:pPr>
        <w:spacing w:after="0" w:line="264" w:lineRule="auto"/>
        <w:ind w:firstLine="600"/>
        <w:jc w:val="both"/>
      </w:pPr>
      <w:r w:rsidRPr="003D44C2">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2C7E07" w:rsidRPr="003D44C2" w:rsidRDefault="003D44C2">
      <w:pPr>
        <w:spacing w:after="0" w:line="264" w:lineRule="auto"/>
        <w:ind w:firstLine="600"/>
        <w:jc w:val="both"/>
      </w:pPr>
      <w:r w:rsidRPr="003D44C2">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w:t>
      </w:r>
      <w:proofErr w:type="spellStart"/>
      <w:r w:rsidRPr="003D44C2">
        <w:rPr>
          <w:rFonts w:ascii="Times New Roman" w:hAnsi="Times New Roman"/>
          <w:color w:val="000000"/>
          <w:sz w:val="28"/>
        </w:rPr>
        <w:t>атомномолекулярным</w:t>
      </w:r>
      <w:proofErr w:type="spellEnd"/>
      <w:r w:rsidRPr="003D44C2">
        <w:rPr>
          <w:rFonts w:ascii="Times New Roman" w:hAnsi="Times New Roman"/>
          <w:color w:val="000000"/>
          <w:sz w:val="28"/>
        </w:rPr>
        <w:t xml:space="preserve"> строением. Особенности агрегатных состояний воды. </w:t>
      </w:r>
    </w:p>
    <w:p w:rsidR="002C7E07" w:rsidRDefault="003D44C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C7E07" w:rsidRDefault="003D44C2">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2C7E07" w:rsidRDefault="003D44C2">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2C7E07" w:rsidRPr="003D44C2" w:rsidRDefault="003D44C2">
      <w:pPr>
        <w:numPr>
          <w:ilvl w:val="0"/>
          <w:numId w:val="6"/>
        </w:numPr>
        <w:spacing w:after="0" w:line="264" w:lineRule="auto"/>
        <w:jc w:val="both"/>
      </w:pPr>
      <w:r w:rsidRPr="003D44C2">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7"/>
        </w:numPr>
        <w:spacing w:after="0" w:line="264" w:lineRule="auto"/>
        <w:jc w:val="both"/>
      </w:pPr>
      <w:r w:rsidRPr="003D44C2">
        <w:rPr>
          <w:rFonts w:ascii="Times New Roman" w:hAnsi="Times New Roman"/>
          <w:color w:val="000000"/>
          <w:sz w:val="28"/>
        </w:rPr>
        <w:t xml:space="preserve">Оценка диаметра атома методом рядов (с использованием фотографий). </w:t>
      </w:r>
    </w:p>
    <w:p w:rsidR="002C7E07" w:rsidRPr="003D44C2" w:rsidRDefault="003D44C2">
      <w:pPr>
        <w:numPr>
          <w:ilvl w:val="0"/>
          <w:numId w:val="7"/>
        </w:numPr>
        <w:spacing w:after="0" w:line="264" w:lineRule="auto"/>
        <w:jc w:val="both"/>
      </w:pPr>
      <w:r w:rsidRPr="003D44C2">
        <w:rPr>
          <w:rFonts w:ascii="Times New Roman" w:hAnsi="Times New Roman"/>
          <w:color w:val="000000"/>
          <w:sz w:val="28"/>
        </w:rPr>
        <w:t xml:space="preserve">Опыты по наблюдению теплового расширения газов. </w:t>
      </w:r>
    </w:p>
    <w:p w:rsidR="002C7E07" w:rsidRPr="003D44C2" w:rsidRDefault="003D44C2">
      <w:pPr>
        <w:numPr>
          <w:ilvl w:val="0"/>
          <w:numId w:val="7"/>
        </w:numPr>
        <w:spacing w:after="0" w:line="264" w:lineRule="auto"/>
        <w:jc w:val="both"/>
      </w:pPr>
      <w:r w:rsidRPr="003D44C2">
        <w:rPr>
          <w:rFonts w:ascii="Times New Roman" w:hAnsi="Times New Roman"/>
          <w:color w:val="000000"/>
          <w:sz w:val="28"/>
        </w:rPr>
        <w:t xml:space="preserve">Опыты по обнаружению действия сил молекулярного притяжения. </w:t>
      </w:r>
    </w:p>
    <w:p w:rsidR="002C7E07" w:rsidRPr="003D44C2" w:rsidRDefault="003D44C2">
      <w:pPr>
        <w:spacing w:after="0" w:line="264" w:lineRule="auto"/>
        <w:ind w:firstLine="600"/>
        <w:jc w:val="both"/>
      </w:pPr>
      <w:r w:rsidRPr="003D44C2">
        <w:rPr>
          <w:rFonts w:ascii="Times New Roman" w:hAnsi="Times New Roman"/>
          <w:b/>
          <w:color w:val="000000"/>
          <w:sz w:val="28"/>
        </w:rPr>
        <w:t>Раздел 3. Движение и взаимодействие тел.</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w:t>
      </w:r>
      <w:r w:rsidRPr="00596716">
        <w:rPr>
          <w:rFonts w:ascii="Times New Roman" w:hAnsi="Times New Roman"/>
          <w:color w:val="000000"/>
          <w:sz w:val="28"/>
        </w:rPr>
        <w:t xml:space="preserve">Масса как мера инертности тела. </w:t>
      </w:r>
      <w:r w:rsidRPr="003D44C2">
        <w:rPr>
          <w:rFonts w:ascii="Times New Roman" w:hAnsi="Times New Roman"/>
          <w:color w:val="000000"/>
          <w:sz w:val="28"/>
        </w:rPr>
        <w:t xml:space="preserve">Плотность вещества. Связь плотности с количеством молекул в единице объёма вещества.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2C7E07" w:rsidRDefault="003D44C2">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2C7E07" w:rsidRDefault="003D44C2">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2C7E07" w:rsidRPr="003D44C2" w:rsidRDefault="003D44C2">
      <w:pPr>
        <w:numPr>
          <w:ilvl w:val="0"/>
          <w:numId w:val="8"/>
        </w:numPr>
        <w:spacing w:after="0" w:line="264" w:lineRule="auto"/>
        <w:jc w:val="both"/>
      </w:pPr>
      <w:r w:rsidRPr="003D44C2">
        <w:rPr>
          <w:rFonts w:ascii="Times New Roman" w:hAnsi="Times New Roman"/>
          <w:color w:val="000000"/>
          <w:sz w:val="28"/>
        </w:rPr>
        <w:t xml:space="preserve">Наблюдение изменения скорости при взаимодействии тел. </w:t>
      </w:r>
    </w:p>
    <w:p w:rsidR="002C7E07" w:rsidRPr="003D44C2" w:rsidRDefault="003D44C2">
      <w:pPr>
        <w:numPr>
          <w:ilvl w:val="0"/>
          <w:numId w:val="8"/>
        </w:numPr>
        <w:spacing w:after="0" w:line="264" w:lineRule="auto"/>
        <w:jc w:val="both"/>
      </w:pPr>
      <w:r w:rsidRPr="003D44C2">
        <w:rPr>
          <w:rFonts w:ascii="Times New Roman" w:hAnsi="Times New Roman"/>
          <w:color w:val="000000"/>
          <w:sz w:val="28"/>
        </w:rPr>
        <w:t xml:space="preserve">Сравнение масс по взаимодействию тел. </w:t>
      </w:r>
    </w:p>
    <w:p w:rsidR="002C7E07" w:rsidRPr="003D44C2" w:rsidRDefault="003D44C2">
      <w:pPr>
        <w:numPr>
          <w:ilvl w:val="0"/>
          <w:numId w:val="8"/>
        </w:numPr>
        <w:spacing w:after="0" w:line="264" w:lineRule="auto"/>
        <w:jc w:val="both"/>
      </w:pPr>
      <w:r w:rsidRPr="003D44C2">
        <w:rPr>
          <w:rFonts w:ascii="Times New Roman" w:hAnsi="Times New Roman"/>
          <w:color w:val="000000"/>
          <w:sz w:val="28"/>
        </w:rPr>
        <w:t xml:space="preserve">Сложение сил, направленных по одной прямой.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2C7E07" w:rsidRDefault="003D44C2">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2C7E07" w:rsidRPr="003D44C2" w:rsidRDefault="003D44C2">
      <w:pPr>
        <w:numPr>
          <w:ilvl w:val="0"/>
          <w:numId w:val="9"/>
        </w:numPr>
        <w:spacing w:after="0" w:line="264" w:lineRule="auto"/>
        <w:jc w:val="both"/>
      </w:pPr>
      <w:r w:rsidRPr="003D44C2">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2C7E07" w:rsidRPr="003D44C2" w:rsidRDefault="003D44C2">
      <w:pPr>
        <w:spacing w:after="0" w:line="264" w:lineRule="auto"/>
        <w:ind w:firstLine="600"/>
        <w:jc w:val="both"/>
      </w:pPr>
      <w:r w:rsidRPr="003D44C2">
        <w:rPr>
          <w:rFonts w:ascii="Times New Roman" w:hAnsi="Times New Roman"/>
          <w:b/>
          <w:color w:val="000000"/>
          <w:sz w:val="28"/>
        </w:rPr>
        <w:t>Раздел 4. Давление твёрдых тел, жидкостей и газов.</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Атмосфера Земли и атмосферное давление. Причины существования воздушной оболочки Земли. </w:t>
      </w:r>
      <w:r w:rsidRPr="00D73DC4">
        <w:rPr>
          <w:rFonts w:ascii="Times New Roman" w:hAnsi="Times New Roman"/>
          <w:color w:val="000000"/>
          <w:sz w:val="28"/>
        </w:rPr>
        <w:t xml:space="preserve">Опыт Торричелли. Измерение атмосферного </w:t>
      </w:r>
      <w:proofErr w:type="spellStart"/>
      <w:proofErr w:type="gramStart"/>
      <w:r w:rsidRPr="00D73DC4">
        <w:rPr>
          <w:rFonts w:ascii="Times New Roman" w:hAnsi="Times New Roman"/>
          <w:color w:val="000000"/>
          <w:sz w:val="28"/>
        </w:rPr>
        <w:t>давления.</w:t>
      </w:r>
      <w:r w:rsidRPr="003D44C2">
        <w:rPr>
          <w:rFonts w:ascii="Times New Roman" w:hAnsi="Times New Roman"/>
          <w:color w:val="000000"/>
          <w:sz w:val="28"/>
        </w:rPr>
        <w:t>Зависимость</w:t>
      </w:r>
      <w:proofErr w:type="spellEnd"/>
      <w:proofErr w:type="gramEnd"/>
      <w:r w:rsidRPr="003D44C2">
        <w:rPr>
          <w:rFonts w:ascii="Times New Roman" w:hAnsi="Times New Roman"/>
          <w:color w:val="000000"/>
          <w:sz w:val="28"/>
        </w:rPr>
        <w:t xml:space="preserve"> атмосферного давления от высоты над уровнем моря. Приборы для измерения атмосферного давления. </w:t>
      </w:r>
    </w:p>
    <w:p w:rsidR="002C7E07" w:rsidRDefault="003D44C2">
      <w:pPr>
        <w:spacing w:after="0" w:line="264" w:lineRule="auto"/>
        <w:ind w:firstLine="600"/>
        <w:jc w:val="both"/>
      </w:pPr>
      <w:r w:rsidRPr="003D44C2">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w:t>
      </w:r>
      <w:proofErr w:type="spellStart"/>
      <w:r>
        <w:rPr>
          <w:rFonts w:ascii="Times New Roman" w:hAnsi="Times New Roman"/>
          <w:color w:val="000000"/>
          <w:sz w:val="28"/>
        </w:rPr>
        <w:t>тел.Воздухоплавание</w:t>
      </w:r>
      <w:proofErr w:type="spellEnd"/>
      <w:r>
        <w:rPr>
          <w:rFonts w:ascii="Times New Roman" w:hAnsi="Times New Roman"/>
          <w:color w:val="000000"/>
          <w:sz w:val="28"/>
        </w:rPr>
        <w:t>.</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Зависимость давления газа от температуры.</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Передача давления жидкостью и газом. </w:t>
      </w:r>
    </w:p>
    <w:p w:rsidR="002C7E07" w:rsidRDefault="003D44C2">
      <w:pPr>
        <w:numPr>
          <w:ilvl w:val="0"/>
          <w:numId w:val="10"/>
        </w:numPr>
        <w:spacing w:after="0" w:line="264" w:lineRule="auto"/>
        <w:jc w:val="both"/>
      </w:pPr>
      <w:r>
        <w:rPr>
          <w:rFonts w:ascii="Times New Roman" w:hAnsi="Times New Roman"/>
          <w:color w:val="000000"/>
          <w:sz w:val="28"/>
        </w:rPr>
        <w:t xml:space="preserve">Сообщающиеся сосуды. </w:t>
      </w:r>
    </w:p>
    <w:p w:rsidR="002C7E07" w:rsidRDefault="003D44C2">
      <w:pPr>
        <w:numPr>
          <w:ilvl w:val="0"/>
          <w:numId w:val="10"/>
        </w:numPr>
        <w:spacing w:after="0" w:line="264" w:lineRule="auto"/>
        <w:jc w:val="both"/>
      </w:pPr>
      <w:r>
        <w:rPr>
          <w:rFonts w:ascii="Times New Roman" w:hAnsi="Times New Roman"/>
          <w:color w:val="000000"/>
          <w:sz w:val="28"/>
        </w:rPr>
        <w:t xml:space="preserve">Гидравлический пресс. </w:t>
      </w:r>
    </w:p>
    <w:p w:rsidR="002C7E07" w:rsidRDefault="003D44C2">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Равенство выталкивающей силы весу вытесненной жидкости. </w:t>
      </w:r>
    </w:p>
    <w:p w:rsidR="002C7E07" w:rsidRPr="003D44C2" w:rsidRDefault="003D44C2">
      <w:pPr>
        <w:numPr>
          <w:ilvl w:val="0"/>
          <w:numId w:val="10"/>
        </w:numPr>
        <w:spacing w:after="0" w:line="264" w:lineRule="auto"/>
        <w:jc w:val="both"/>
      </w:pPr>
      <w:r w:rsidRPr="003D44C2">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Исследование зависимости веса тела в воде от объёма погружённой в жидкость части тела.</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 xml:space="preserve">Определение выталкивающей силы, действующей на тело, погружённое в жидкость. </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Проверка независимости выталкивающей силы, действующей на тело в жидкости, от массы тела.</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2C7E07" w:rsidRPr="003D44C2" w:rsidRDefault="003D44C2">
      <w:pPr>
        <w:numPr>
          <w:ilvl w:val="0"/>
          <w:numId w:val="11"/>
        </w:numPr>
        <w:spacing w:after="0" w:line="264" w:lineRule="auto"/>
        <w:jc w:val="both"/>
      </w:pPr>
      <w:r w:rsidRPr="003D44C2">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2C7E07" w:rsidRPr="003D44C2" w:rsidRDefault="003D44C2">
      <w:pPr>
        <w:spacing w:after="0" w:line="264" w:lineRule="auto"/>
        <w:ind w:firstLine="600"/>
        <w:jc w:val="both"/>
      </w:pPr>
      <w:r w:rsidRPr="003D44C2">
        <w:rPr>
          <w:rFonts w:ascii="Times New Roman" w:hAnsi="Times New Roman"/>
          <w:b/>
          <w:color w:val="000000"/>
          <w:sz w:val="28"/>
        </w:rPr>
        <w:t>Раздел 5. Работа и мощность. Энергия.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Механическая работа. Мощность.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«Золотое </w:t>
      </w:r>
      <w:r w:rsidRPr="003D44C2">
        <w:rPr>
          <w:rFonts w:ascii="Times New Roman" w:hAnsi="Times New Roman"/>
          <w:color w:val="000000"/>
          <w:sz w:val="28"/>
        </w:rPr>
        <w:lastRenderedPageBreak/>
        <w:t xml:space="preserve">правило» механики. КПД простых механизмов. Простые механизмы в быту и технике. </w:t>
      </w:r>
    </w:p>
    <w:p w:rsidR="002C7E07" w:rsidRDefault="003D44C2">
      <w:pPr>
        <w:spacing w:after="0" w:line="264" w:lineRule="auto"/>
        <w:ind w:firstLine="600"/>
        <w:jc w:val="both"/>
      </w:pPr>
      <w:r w:rsidRPr="003D44C2">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Закон сохранения энергии в механике.</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3"/>
        </w:numPr>
        <w:spacing w:after="0" w:line="264" w:lineRule="auto"/>
        <w:jc w:val="both"/>
      </w:pPr>
      <w:r w:rsidRPr="003D44C2">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2C7E07" w:rsidRDefault="003D44C2">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2C7E07" w:rsidRDefault="003D44C2">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2C7E07" w:rsidRPr="003D44C2" w:rsidRDefault="003D44C2">
      <w:pPr>
        <w:numPr>
          <w:ilvl w:val="0"/>
          <w:numId w:val="13"/>
        </w:numPr>
        <w:spacing w:after="0" w:line="264" w:lineRule="auto"/>
        <w:jc w:val="both"/>
      </w:pPr>
      <w:r w:rsidRPr="003D44C2">
        <w:rPr>
          <w:rFonts w:ascii="Times New Roman" w:hAnsi="Times New Roman"/>
          <w:color w:val="000000"/>
          <w:sz w:val="28"/>
        </w:rPr>
        <w:t>Изучение закона сохранения механической энергии.</w:t>
      </w:r>
    </w:p>
    <w:p w:rsidR="002C7E07" w:rsidRPr="003D44C2" w:rsidRDefault="003D44C2">
      <w:pPr>
        <w:spacing w:after="0" w:line="264" w:lineRule="auto"/>
        <w:ind w:left="120"/>
        <w:jc w:val="both"/>
      </w:pPr>
      <w:r w:rsidRPr="003D44C2">
        <w:rPr>
          <w:rFonts w:ascii="Times New Roman" w:hAnsi="Times New Roman"/>
          <w:b/>
          <w:color w:val="000000"/>
          <w:sz w:val="28"/>
        </w:rPr>
        <w:t>8 КЛАСС</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b/>
          <w:color w:val="000000"/>
          <w:sz w:val="28"/>
        </w:rPr>
        <w:t>Раздел 6. Тепловые явления</w:t>
      </w:r>
      <w:r w:rsidRPr="003D44C2">
        <w:rPr>
          <w:rFonts w:ascii="Times New Roman" w:hAnsi="Times New Roman"/>
          <w:color w:val="000000"/>
          <w:sz w:val="28"/>
        </w:rPr>
        <w:t>.</w:t>
      </w:r>
    </w:p>
    <w:p w:rsidR="002C7E07" w:rsidRPr="003D44C2" w:rsidRDefault="003D44C2">
      <w:pPr>
        <w:spacing w:after="0" w:line="264" w:lineRule="auto"/>
        <w:ind w:firstLine="600"/>
        <w:jc w:val="both"/>
      </w:pPr>
      <w:r w:rsidRPr="003D44C2">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w:t>
      </w:r>
      <w:proofErr w:type="spellStart"/>
      <w:r w:rsidRPr="003D44C2">
        <w:rPr>
          <w:rFonts w:ascii="Times New Roman" w:hAnsi="Times New Roman"/>
          <w:color w:val="000000"/>
          <w:sz w:val="28"/>
        </w:rPr>
        <w:t>молекулярнокинетической</w:t>
      </w:r>
      <w:proofErr w:type="spellEnd"/>
      <w:r w:rsidRPr="003D44C2">
        <w:rPr>
          <w:rFonts w:ascii="Times New Roman" w:hAnsi="Times New Roman"/>
          <w:color w:val="000000"/>
          <w:sz w:val="28"/>
        </w:rPr>
        <w:t xml:space="preserve"> теории.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w:t>
      </w:r>
      <w:r w:rsidRPr="00D73DC4">
        <w:rPr>
          <w:rFonts w:ascii="Times New Roman" w:hAnsi="Times New Roman"/>
          <w:color w:val="000000"/>
          <w:sz w:val="28"/>
        </w:rPr>
        <w:t xml:space="preserve">Испарение. Кипение. Удельная теплота </w:t>
      </w:r>
      <w:proofErr w:type="spellStart"/>
      <w:proofErr w:type="gramStart"/>
      <w:r w:rsidRPr="00D73DC4">
        <w:rPr>
          <w:rFonts w:ascii="Times New Roman" w:hAnsi="Times New Roman"/>
          <w:color w:val="000000"/>
          <w:sz w:val="28"/>
        </w:rPr>
        <w:t>парообразования.</w:t>
      </w:r>
      <w:r w:rsidRPr="003D44C2">
        <w:rPr>
          <w:rFonts w:ascii="Times New Roman" w:hAnsi="Times New Roman"/>
          <w:color w:val="000000"/>
          <w:sz w:val="28"/>
        </w:rPr>
        <w:t>Зависимость</w:t>
      </w:r>
      <w:proofErr w:type="spellEnd"/>
      <w:proofErr w:type="gramEnd"/>
      <w:r w:rsidRPr="003D44C2">
        <w:rPr>
          <w:rFonts w:ascii="Times New Roman" w:hAnsi="Times New Roman"/>
          <w:color w:val="000000"/>
          <w:sz w:val="28"/>
        </w:rPr>
        <w:t xml:space="preserve"> температуры кипения от атмосферного давления.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Влажность воздуха.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Энергия топлива. Удельная теплота сгорания.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Закон сохранения и превращения энергии в тепловых процессах. </w:t>
      </w:r>
    </w:p>
    <w:p w:rsidR="002C7E07" w:rsidRDefault="003D44C2">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2C7E07" w:rsidRDefault="003D44C2">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2C7E07" w:rsidRDefault="003D44C2">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 xml:space="preserve">Наблюдение явлений смачивания и капиллярных явлений. </w:t>
      </w:r>
    </w:p>
    <w:p w:rsidR="002C7E07" w:rsidRDefault="003D44C2">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 xml:space="preserve">Изменение давления газа при изменении объёма и нагревании или охлаждении. </w:t>
      </w:r>
    </w:p>
    <w:p w:rsidR="002C7E07" w:rsidRDefault="003D44C2">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2C7E07" w:rsidRDefault="003D44C2">
      <w:pPr>
        <w:numPr>
          <w:ilvl w:val="0"/>
          <w:numId w:val="14"/>
        </w:numPr>
        <w:spacing w:after="0" w:line="264" w:lineRule="auto"/>
        <w:jc w:val="both"/>
      </w:pPr>
      <w:r>
        <w:rPr>
          <w:rFonts w:ascii="Times New Roman" w:hAnsi="Times New Roman"/>
          <w:color w:val="000000"/>
          <w:sz w:val="28"/>
        </w:rPr>
        <w:t xml:space="preserve">Виды теплопередачи. </w:t>
      </w:r>
    </w:p>
    <w:p w:rsidR="002C7E07" w:rsidRDefault="003D44C2">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 xml:space="preserve">Нагревание при совершении работы внешними силами. </w:t>
      </w:r>
    </w:p>
    <w:p w:rsidR="002C7E07" w:rsidRDefault="003D44C2">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2C7E07" w:rsidRDefault="003D44C2">
      <w:pPr>
        <w:numPr>
          <w:ilvl w:val="0"/>
          <w:numId w:val="14"/>
        </w:numPr>
        <w:spacing w:after="0" w:line="264" w:lineRule="auto"/>
        <w:jc w:val="both"/>
      </w:pPr>
      <w:r>
        <w:rPr>
          <w:rFonts w:ascii="Times New Roman" w:hAnsi="Times New Roman"/>
          <w:color w:val="000000"/>
          <w:sz w:val="28"/>
        </w:rPr>
        <w:t xml:space="preserve">Наблюдение кипения. </w:t>
      </w:r>
    </w:p>
    <w:p w:rsidR="002C7E07" w:rsidRPr="003D44C2" w:rsidRDefault="003D44C2">
      <w:pPr>
        <w:numPr>
          <w:ilvl w:val="0"/>
          <w:numId w:val="14"/>
        </w:numPr>
        <w:spacing w:after="0" w:line="264" w:lineRule="auto"/>
        <w:jc w:val="both"/>
      </w:pPr>
      <w:r w:rsidRPr="003D44C2">
        <w:rPr>
          <w:rFonts w:ascii="Times New Roman" w:hAnsi="Times New Roman"/>
          <w:color w:val="000000"/>
          <w:sz w:val="28"/>
        </w:rPr>
        <w:t>Наблюдение постоянства температуры при плавлении.</w:t>
      </w:r>
    </w:p>
    <w:p w:rsidR="002C7E07" w:rsidRDefault="003D44C2">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по обнаружению действия сил молекулярного притяжения.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по выращиванию кристаллов поваренной соли или сахара.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по наблюдению теплового расширения газов, жидкостей и твёрдых тел.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Определение давления воздуха в баллоне шприца.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Исследование явления теплообмена при смешивании холодной и горячей воды.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2C7E07" w:rsidRDefault="003D44C2">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2C7E07" w:rsidRDefault="003D44C2">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2C7E07" w:rsidRDefault="003D44C2">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2C7E07" w:rsidRPr="003D44C2" w:rsidRDefault="003D44C2">
      <w:pPr>
        <w:numPr>
          <w:ilvl w:val="0"/>
          <w:numId w:val="15"/>
        </w:numPr>
        <w:spacing w:after="0" w:line="264" w:lineRule="auto"/>
        <w:jc w:val="both"/>
      </w:pPr>
      <w:r w:rsidRPr="003D44C2">
        <w:rPr>
          <w:rFonts w:ascii="Times New Roman" w:hAnsi="Times New Roman"/>
          <w:color w:val="000000"/>
          <w:sz w:val="28"/>
        </w:rPr>
        <w:t xml:space="preserve">Определение удельной теплоты плавления льда. </w:t>
      </w:r>
    </w:p>
    <w:p w:rsidR="002C7E07" w:rsidRPr="003D44C2" w:rsidRDefault="003D44C2">
      <w:pPr>
        <w:spacing w:after="0" w:line="264" w:lineRule="auto"/>
        <w:ind w:firstLine="600"/>
        <w:jc w:val="both"/>
      </w:pPr>
      <w:r w:rsidRPr="003D44C2">
        <w:rPr>
          <w:rFonts w:ascii="Times New Roman" w:hAnsi="Times New Roman"/>
          <w:b/>
          <w:color w:val="000000"/>
          <w:sz w:val="28"/>
        </w:rPr>
        <w:t>Раздел 7. Электрические и магнитные явления.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w:t>
      </w:r>
      <w:r w:rsidRPr="00D73DC4">
        <w:rPr>
          <w:rFonts w:ascii="Times New Roman" w:hAnsi="Times New Roman"/>
          <w:color w:val="000000"/>
          <w:sz w:val="28"/>
        </w:rPr>
        <w:t xml:space="preserve">Опыт Эрстеда. Магнитное поле электрического </w:t>
      </w:r>
      <w:proofErr w:type="spellStart"/>
      <w:proofErr w:type="gramStart"/>
      <w:r w:rsidRPr="00D73DC4">
        <w:rPr>
          <w:rFonts w:ascii="Times New Roman" w:hAnsi="Times New Roman"/>
          <w:color w:val="000000"/>
          <w:sz w:val="28"/>
        </w:rPr>
        <w:t>тока.</w:t>
      </w:r>
      <w:r w:rsidRPr="003D44C2">
        <w:rPr>
          <w:rFonts w:ascii="Times New Roman" w:hAnsi="Times New Roman"/>
          <w:color w:val="000000"/>
          <w:sz w:val="28"/>
        </w:rPr>
        <w:t>Применение</w:t>
      </w:r>
      <w:proofErr w:type="spellEnd"/>
      <w:proofErr w:type="gramEnd"/>
      <w:r w:rsidRPr="003D44C2">
        <w:rPr>
          <w:rFonts w:ascii="Times New Roman" w:hAnsi="Times New Roman"/>
          <w:color w:val="000000"/>
          <w:sz w:val="28"/>
        </w:rPr>
        <w:t xml:space="preserve">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16"/>
        </w:numPr>
        <w:spacing w:after="0" w:line="264" w:lineRule="auto"/>
        <w:jc w:val="both"/>
      </w:pPr>
      <w:r>
        <w:rPr>
          <w:rFonts w:ascii="Times New Roman" w:hAnsi="Times New Roman"/>
          <w:color w:val="000000"/>
          <w:sz w:val="28"/>
        </w:rPr>
        <w:t xml:space="preserve">Электризация тел.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Два рода электрических зарядов и взаимодействие заряженных тел. </w:t>
      </w:r>
    </w:p>
    <w:p w:rsidR="002C7E07" w:rsidRDefault="003D44C2">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2C7E07" w:rsidRDefault="003D44C2">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2C7E07" w:rsidRDefault="003D44C2">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2C7E07" w:rsidRDefault="003D44C2">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Моделирование силовых линий электрического поля. </w:t>
      </w:r>
    </w:p>
    <w:p w:rsidR="002C7E07" w:rsidRDefault="003D44C2">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2C7E07" w:rsidRDefault="003D44C2">
      <w:pPr>
        <w:numPr>
          <w:ilvl w:val="0"/>
          <w:numId w:val="16"/>
        </w:numPr>
        <w:spacing w:after="0" w:line="264" w:lineRule="auto"/>
        <w:jc w:val="both"/>
      </w:pPr>
      <w:r>
        <w:rPr>
          <w:rFonts w:ascii="Times New Roman" w:hAnsi="Times New Roman"/>
          <w:color w:val="000000"/>
          <w:sz w:val="28"/>
        </w:rPr>
        <w:t>Действия электрического тока.</w:t>
      </w:r>
    </w:p>
    <w:p w:rsidR="002C7E07" w:rsidRDefault="003D44C2">
      <w:pPr>
        <w:numPr>
          <w:ilvl w:val="0"/>
          <w:numId w:val="16"/>
        </w:numPr>
        <w:spacing w:after="0" w:line="264" w:lineRule="auto"/>
        <w:jc w:val="both"/>
      </w:pPr>
      <w:r>
        <w:rPr>
          <w:rFonts w:ascii="Times New Roman" w:hAnsi="Times New Roman"/>
          <w:color w:val="000000"/>
          <w:sz w:val="28"/>
        </w:rPr>
        <w:t>Электрический ток в жидкости.</w:t>
      </w:r>
    </w:p>
    <w:p w:rsidR="002C7E07" w:rsidRDefault="003D44C2">
      <w:pPr>
        <w:numPr>
          <w:ilvl w:val="0"/>
          <w:numId w:val="16"/>
        </w:numPr>
        <w:spacing w:after="0" w:line="264" w:lineRule="auto"/>
        <w:jc w:val="both"/>
      </w:pPr>
      <w:r>
        <w:rPr>
          <w:rFonts w:ascii="Times New Roman" w:hAnsi="Times New Roman"/>
          <w:color w:val="000000"/>
          <w:sz w:val="28"/>
        </w:rPr>
        <w:t xml:space="preserve">Газовый разряд. </w:t>
      </w:r>
    </w:p>
    <w:p w:rsidR="002C7E07" w:rsidRDefault="003D44C2">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2C7E07" w:rsidRDefault="003D44C2">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2C7E07" w:rsidRDefault="003D44C2">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2C7E07" w:rsidRDefault="003D44C2">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Моделирование невозможности разделения полюсов магнита.</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Моделирование магнитных полей постоянных магнитов. </w:t>
      </w:r>
    </w:p>
    <w:p w:rsidR="002C7E07" w:rsidRDefault="003D44C2">
      <w:pPr>
        <w:numPr>
          <w:ilvl w:val="0"/>
          <w:numId w:val="16"/>
        </w:numPr>
        <w:spacing w:after="0" w:line="264" w:lineRule="auto"/>
        <w:jc w:val="both"/>
      </w:pPr>
      <w:r>
        <w:rPr>
          <w:rFonts w:ascii="Times New Roman" w:hAnsi="Times New Roman"/>
          <w:color w:val="000000"/>
          <w:sz w:val="28"/>
        </w:rPr>
        <w:lastRenderedPageBreak/>
        <w:t xml:space="preserve">Опыт Эрстеда. </w:t>
      </w:r>
    </w:p>
    <w:p w:rsidR="002C7E07" w:rsidRDefault="003D44C2">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Действие магнитного поля на проводник с током. </w:t>
      </w:r>
    </w:p>
    <w:p w:rsidR="002C7E07" w:rsidRDefault="003D44C2">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2C7E07" w:rsidRDefault="003D44C2">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2C7E07" w:rsidRDefault="003D44C2">
      <w:pPr>
        <w:numPr>
          <w:ilvl w:val="0"/>
          <w:numId w:val="16"/>
        </w:numPr>
        <w:spacing w:after="0" w:line="264" w:lineRule="auto"/>
        <w:jc w:val="both"/>
      </w:pPr>
      <w:r>
        <w:rPr>
          <w:rFonts w:ascii="Times New Roman" w:hAnsi="Times New Roman"/>
          <w:color w:val="000000"/>
          <w:sz w:val="28"/>
        </w:rPr>
        <w:t xml:space="preserve">Опыты Фарадея. </w:t>
      </w:r>
    </w:p>
    <w:p w:rsidR="002C7E07" w:rsidRPr="003D44C2" w:rsidRDefault="003D44C2">
      <w:pPr>
        <w:numPr>
          <w:ilvl w:val="0"/>
          <w:numId w:val="16"/>
        </w:numPr>
        <w:spacing w:after="0" w:line="264" w:lineRule="auto"/>
        <w:jc w:val="both"/>
      </w:pPr>
      <w:r w:rsidRPr="003D44C2">
        <w:rPr>
          <w:rFonts w:ascii="Times New Roman" w:hAnsi="Times New Roman"/>
          <w:color w:val="000000"/>
          <w:sz w:val="28"/>
        </w:rPr>
        <w:t xml:space="preserve">Зависимость направления индукционного тока от условий его возникновения. </w:t>
      </w:r>
    </w:p>
    <w:p w:rsidR="002C7E07" w:rsidRDefault="003D44C2">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Опыты по наблюдению электризации тел индукцией и при соприкосновении.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действия электрического поля на проводники и диэлектрики.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Сборка и проверка работы электрической цепи постоянного тока.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Измерение и регулирование силы тока. </w:t>
      </w:r>
    </w:p>
    <w:p w:rsidR="002C7E07" w:rsidRDefault="003D44C2">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Проверка правила для силы тока при параллельном соединении резисторов.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Определение работы электрического тока, идущего через резистор.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Определение мощности электрического тока, выделяемой на резисторе.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зависимости силы тока, идущего через лампочку, от напряжения на ней. </w:t>
      </w:r>
    </w:p>
    <w:p w:rsidR="002C7E07" w:rsidRDefault="003D44C2">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магнитного взаимодействия постоянных магнитов.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Изучение магнитного поля постоянных магнитов при их объединении и разделении.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Исследование действия электрического тока на магнитную стрелку.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Опыты, демонстрирующие зависимость силы взаимодействия катушки с током и магнита от силы тока и направления тока в катушке.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 xml:space="preserve">Изучение действия магнитного поля на проводник с током.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lastRenderedPageBreak/>
        <w:t xml:space="preserve">Конструирование и изучение работы электродвигателя. </w:t>
      </w:r>
    </w:p>
    <w:p w:rsidR="002C7E07" w:rsidRDefault="003D44C2">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2C7E07" w:rsidRPr="003D44C2" w:rsidRDefault="003D44C2">
      <w:pPr>
        <w:numPr>
          <w:ilvl w:val="0"/>
          <w:numId w:val="17"/>
        </w:numPr>
        <w:spacing w:after="0" w:line="264" w:lineRule="auto"/>
        <w:jc w:val="both"/>
      </w:pPr>
      <w:r w:rsidRPr="003D44C2">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2C7E07" w:rsidRPr="003D44C2" w:rsidRDefault="003D44C2">
      <w:pPr>
        <w:spacing w:after="0" w:line="264" w:lineRule="auto"/>
        <w:ind w:left="120"/>
        <w:jc w:val="both"/>
      </w:pPr>
      <w:r w:rsidRPr="003D44C2">
        <w:rPr>
          <w:rFonts w:ascii="Times New Roman" w:hAnsi="Times New Roman"/>
          <w:b/>
          <w:color w:val="000000"/>
          <w:sz w:val="28"/>
        </w:rPr>
        <w:t>9 КЛАСС</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b/>
          <w:color w:val="000000"/>
          <w:sz w:val="28"/>
        </w:rPr>
        <w:t>Раздел 8. Механические явления.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2C7E07" w:rsidRPr="003D44C2" w:rsidRDefault="003D44C2">
      <w:pPr>
        <w:spacing w:after="0" w:line="264" w:lineRule="auto"/>
        <w:ind w:firstLine="600"/>
        <w:jc w:val="both"/>
      </w:pPr>
      <w:r w:rsidRPr="00D73DC4">
        <w:rPr>
          <w:rFonts w:ascii="Times New Roman" w:hAnsi="Times New Roman"/>
          <w:color w:val="000000"/>
          <w:sz w:val="28"/>
        </w:rPr>
        <w:t xml:space="preserve">Ускорение. Равноускоренное прямолинейное </w:t>
      </w:r>
      <w:proofErr w:type="spellStart"/>
      <w:proofErr w:type="gramStart"/>
      <w:r w:rsidRPr="00D73DC4">
        <w:rPr>
          <w:rFonts w:ascii="Times New Roman" w:hAnsi="Times New Roman"/>
          <w:color w:val="000000"/>
          <w:sz w:val="28"/>
        </w:rPr>
        <w:t>движение.</w:t>
      </w:r>
      <w:r w:rsidRPr="003D44C2">
        <w:rPr>
          <w:rFonts w:ascii="Times New Roman" w:hAnsi="Times New Roman"/>
          <w:color w:val="000000"/>
          <w:sz w:val="28"/>
        </w:rPr>
        <w:t>Свободное</w:t>
      </w:r>
      <w:proofErr w:type="spellEnd"/>
      <w:proofErr w:type="gramEnd"/>
      <w:r w:rsidRPr="003D44C2">
        <w:rPr>
          <w:rFonts w:ascii="Times New Roman" w:hAnsi="Times New Roman"/>
          <w:color w:val="000000"/>
          <w:sz w:val="28"/>
        </w:rPr>
        <w:t xml:space="preserve"> падение. Опыты Галилея.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2C7E07" w:rsidRDefault="003D44C2">
      <w:pPr>
        <w:spacing w:after="0" w:line="264" w:lineRule="auto"/>
        <w:ind w:firstLine="600"/>
        <w:jc w:val="both"/>
      </w:pPr>
      <w:r w:rsidRPr="003D44C2">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Закон сохранения механической энергии.</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Наблюдение механического движения тела относительно разных тел отсчёта.</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Сравнение путей и траекторий движения одного и того же тела относительно разных тел отсчёта.</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Измерение скорости и ускорения прямолинейного движения. </w:t>
      </w:r>
    </w:p>
    <w:p w:rsidR="002C7E07" w:rsidRDefault="003D44C2">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Наблюдение движения тела по окружности.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lastRenderedPageBreak/>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Зависимость ускорения тела от массы тела и действующей на него силы.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Наблюдение равенства сил при взаимодействии тел.</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Изменение веса тела при ускоренном движении.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Передача импульса при взаимодействии тел.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Преобразования энергии при взаимодействии тел.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импульса при неупругом взаимодействии.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импульса при абсолютно упругом взаимодействии. </w:t>
      </w:r>
    </w:p>
    <w:p w:rsidR="002C7E07" w:rsidRDefault="003D44C2">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механической энергии при свободном падении. </w:t>
      </w:r>
    </w:p>
    <w:p w:rsidR="002C7E07" w:rsidRPr="003D44C2" w:rsidRDefault="003D44C2">
      <w:pPr>
        <w:numPr>
          <w:ilvl w:val="0"/>
          <w:numId w:val="18"/>
        </w:numPr>
        <w:spacing w:after="0" w:line="264" w:lineRule="auto"/>
        <w:jc w:val="both"/>
      </w:pPr>
      <w:r w:rsidRPr="003D44C2">
        <w:rPr>
          <w:rFonts w:ascii="Times New Roman" w:hAnsi="Times New Roman"/>
          <w:color w:val="000000"/>
          <w:sz w:val="28"/>
        </w:rPr>
        <w:t xml:space="preserve">Сохранение механической энергии при движении тела под действием пружины.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Исследование зависимости силы трения скольжения от силы нормального давления. </w:t>
      </w:r>
    </w:p>
    <w:p w:rsidR="002C7E07" w:rsidRDefault="003D44C2">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2C7E07" w:rsidRDefault="003D44C2">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2C7E07" w:rsidRPr="003D44C2" w:rsidRDefault="003D44C2">
      <w:pPr>
        <w:numPr>
          <w:ilvl w:val="0"/>
          <w:numId w:val="19"/>
        </w:numPr>
        <w:spacing w:after="0" w:line="264" w:lineRule="auto"/>
        <w:jc w:val="both"/>
      </w:pPr>
      <w:r w:rsidRPr="003D44C2">
        <w:rPr>
          <w:rFonts w:ascii="Times New Roman" w:hAnsi="Times New Roman"/>
          <w:color w:val="000000"/>
          <w:sz w:val="28"/>
        </w:rPr>
        <w:t xml:space="preserve">Определение работы силы упругости при подъёме груза с использованием неподвижного и подвижного блоков. </w:t>
      </w:r>
    </w:p>
    <w:p w:rsidR="002C7E07" w:rsidRDefault="003D44C2">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2C7E07" w:rsidRPr="003D44C2" w:rsidRDefault="003D44C2">
      <w:pPr>
        <w:spacing w:after="0" w:line="264" w:lineRule="auto"/>
        <w:ind w:firstLine="600"/>
        <w:jc w:val="both"/>
      </w:pPr>
      <w:r w:rsidRPr="003D44C2">
        <w:rPr>
          <w:rFonts w:ascii="Times New Roman" w:hAnsi="Times New Roman"/>
          <w:b/>
          <w:color w:val="000000"/>
          <w:sz w:val="28"/>
        </w:rPr>
        <w:t>Раздел 9. Механические колебания и волны.</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Звук. Громкость звука и высота тона. Отражение звука. Инфразвук и ультразвук.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Наблюдение колебаний тел под действием силы тяжести и силы упругости. </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Наблюдение колебаний груза на нити и на пружине.</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Наблюдение вынужденных колебаний и резонанса. </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Распространение продольных и поперечных волн (на модели). </w:t>
      </w:r>
    </w:p>
    <w:p w:rsidR="002C7E07" w:rsidRPr="003D44C2" w:rsidRDefault="003D44C2">
      <w:pPr>
        <w:numPr>
          <w:ilvl w:val="0"/>
          <w:numId w:val="20"/>
        </w:numPr>
        <w:spacing w:after="0" w:line="264" w:lineRule="auto"/>
        <w:jc w:val="both"/>
      </w:pPr>
      <w:r w:rsidRPr="003D44C2">
        <w:rPr>
          <w:rFonts w:ascii="Times New Roman" w:hAnsi="Times New Roman"/>
          <w:color w:val="000000"/>
          <w:sz w:val="28"/>
        </w:rPr>
        <w:t xml:space="preserve">Наблюдение зависимости высоты звука от частоты. </w:t>
      </w:r>
    </w:p>
    <w:p w:rsidR="002C7E07" w:rsidRDefault="003D44C2">
      <w:pPr>
        <w:numPr>
          <w:ilvl w:val="0"/>
          <w:numId w:val="20"/>
        </w:numPr>
        <w:spacing w:after="0" w:line="264" w:lineRule="auto"/>
        <w:jc w:val="both"/>
      </w:pPr>
      <w:r>
        <w:rPr>
          <w:rFonts w:ascii="Times New Roman" w:hAnsi="Times New Roman"/>
          <w:color w:val="000000"/>
          <w:sz w:val="28"/>
        </w:rPr>
        <w:t xml:space="preserve">Акустический резонанс. </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Определение частоты и периода колебаний математического маятника.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Определение частоты и периода колебаний пружинного маятника.</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Исследование зависимости периода колебаний пружинного маятника от массы груза.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2C7E07" w:rsidRPr="003D44C2" w:rsidRDefault="003D44C2">
      <w:pPr>
        <w:numPr>
          <w:ilvl w:val="0"/>
          <w:numId w:val="21"/>
        </w:numPr>
        <w:spacing w:after="0" w:line="264" w:lineRule="auto"/>
        <w:jc w:val="both"/>
      </w:pPr>
      <w:r w:rsidRPr="003D44C2">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2C7E07" w:rsidRDefault="003D44C2">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2C7E07" w:rsidRPr="003D44C2" w:rsidRDefault="003D44C2">
      <w:pPr>
        <w:spacing w:after="0" w:line="264" w:lineRule="auto"/>
        <w:ind w:firstLine="600"/>
        <w:jc w:val="both"/>
      </w:pPr>
      <w:r w:rsidRPr="003D44C2">
        <w:rPr>
          <w:rFonts w:ascii="Times New Roman" w:hAnsi="Times New Roman"/>
          <w:b/>
          <w:color w:val="000000"/>
          <w:sz w:val="28"/>
        </w:rPr>
        <w:t>Раздел 10. Электромагнитное поле и электромагнитные волны.</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2C7E07" w:rsidRPr="003D44C2" w:rsidRDefault="003D44C2">
      <w:pPr>
        <w:spacing w:after="0" w:line="264" w:lineRule="auto"/>
        <w:ind w:firstLine="600"/>
        <w:jc w:val="both"/>
      </w:pPr>
      <w:r w:rsidRPr="003D44C2">
        <w:rPr>
          <w:rFonts w:ascii="Times New Roman" w:hAnsi="Times New Roman"/>
          <w:color w:val="000000"/>
          <w:sz w:val="28"/>
        </w:rPr>
        <w:t xml:space="preserve">Электромагнитная природа света. Скорость света. Волновые свойства света. </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2C7E07" w:rsidRDefault="003D44C2">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2C7E07" w:rsidRDefault="003D44C2">
      <w:pPr>
        <w:spacing w:after="0" w:line="264" w:lineRule="auto"/>
        <w:ind w:firstLine="600"/>
        <w:jc w:val="both"/>
      </w:pPr>
      <w:r>
        <w:rPr>
          <w:rFonts w:ascii="Times New Roman" w:hAnsi="Times New Roman"/>
          <w:b/>
          <w:i/>
          <w:color w:val="000000"/>
          <w:sz w:val="28"/>
        </w:rPr>
        <w:lastRenderedPageBreak/>
        <w:t>Лабораторные работы и опыты.</w:t>
      </w:r>
    </w:p>
    <w:p w:rsidR="002C7E07" w:rsidRPr="003D44C2" w:rsidRDefault="003D44C2">
      <w:pPr>
        <w:numPr>
          <w:ilvl w:val="0"/>
          <w:numId w:val="23"/>
        </w:numPr>
        <w:spacing w:after="0" w:line="264" w:lineRule="auto"/>
        <w:jc w:val="both"/>
      </w:pPr>
      <w:r w:rsidRPr="003D44C2">
        <w:rPr>
          <w:rFonts w:ascii="Times New Roman" w:hAnsi="Times New Roman"/>
          <w:color w:val="000000"/>
          <w:sz w:val="28"/>
        </w:rPr>
        <w:t xml:space="preserve">Изучение свойств электромагнитных волн с помощью мобильного телефона. </w:t>
      </w:r>
    </w:p>
    <w:p w:rsidR="002C7E07" w:rsidRPr="003D44C2" w:rsidRDefault="003D44C2">
      <w:pPr>
        <w:spacing w:after="0" w:line="264" w:lineRule="auto"/>
        <w:ind w:firstLine="600"/>
        <w:jc w:val="both"/>
      </w:pPr>
      <w:r w:rsidRPr="003D44C2">
        <w:rPr>
          <w:rFonts w:ascii="Times New Roman" w:hAnsi="Times New Roman"/>
          <w:b/>
          <w:color w:val="000000"/>
          <w:sz w:val="28"/>
        </w:rPr>
        <w:t>Раздел 11. Световые явления.</w:t>
      </w:r>
    </w:p>
    <w:p w:rsidR="002C7E07" w:rsidRPr="003D44C2" w:rsidRDefault="003D44C2">
      <w:pPr>
        <w:spacing w:after="0" w:line="264" w:lineRule="auto"/>
        <w:ind w:firstLine="600"/>
        <w:jc w:val="both"/>
      </w:pPr>
      <w:r w:rsidRPr="003D44C2">
        <w:rPr>
          <w:rFonts w:ascii="Times New Roman" w:hAnsi="Times New Roman"/>
          <w:color w:val="000000"/>
          <w:sz w:val="28"/>
        </w:rPr>
        <w:t xml:space="preserve">Лучевая модель света. Источники света. Прямолинейное распространение света. </w:t>
      </w:r>
      <w:r w:rsidRPr="00596716">
        <w:rPr>
          <w:rFonts w:ascii="Times New Roman" w:hAnsi="Times New Roman"/>
          <w:color w:val="000000"/>
          <w:sz w:val="28"/>
        </w:rPr>
        <w:t xml:space="preserve">Затмения Солнца и Луны. Отражение </w:t>
      </w:r>
      <w:proofErr w:type="spellStart"/>
      <w:proofErr w:type="gramStart"/>
      <w:r w:rsidRPr="00596716">
        <w:rPr>
          <w:rFonts w:ascii="Times New Roman" w:hAnsi="Times New Roman"/>
          <w:color w:val="000000"/>
          <w:sz w:val="28"/>
        </w:rPr>
        <w:t>света.</w:t>
      </w:r>
      <w:r w:rsidRPr="003D44C2">
        <w:rPr>
          <w:rFonts w:ascii="Times New Roman" w:hAnsi="Times New Roman"/>
          <w:color w:val="000000"/>
          <w:sz w:val="28"/>
        </w:rPr>
        <w:t>Плоское</w:t>
      </w:r>
      <w:proofErr w:type="spellEnd"/>
      <w:proofErr w:type="gramEnd"/>
      <w:r w:rsidRPr="003D44C2">
        <w:rPr>
          <w:rFonts w:ascii="Times New Roman" w:hAnsi="Times New Roman"/>
          <w:color w:val="000000"/>
          <w:sz w:val="28"/>
        </w:rPr>
        <w:t xml:space="preserve"> зеркало. Закон отражения света. </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Преломление света. Закон преломления света. Полное внутреннее отражение света. Использование полного внутреннего отражения в оптических </w:t>
      </w:r>
      <w:proofErr w:type="spellStart"/>
      <w:r w:rsidRPr="003D44C2">
        <w:rPr>
          <w:rFonts w:ascii="Times New Roman" w:hAnsi="Times New Roman"/>
          <w:color w:val="000000"/>
          <w:sz w:val="28"/>
        </w:rPr>
        <w:t>световодах</w:t>
      </w:r>
      <w:proofErr w:type="spellEnd"/>
      <w:r w:rsidRPr="003D44C2">
        <w:rPr>
          <w:rFonts w:ascii="Times New Roman" w:hAnsi="Times New Roman"/>
          <w:color w:val="000000"/>
          <w:sz w:val="28"/>
        </w:rPr>
        <w:t>.</w:t>
      </w:r>
    </w:p>
    <w:p w:rsidR="002C7E07" w:rsidRPr="003D44C2" w:rsidRDefault="003D44C2">
      <w:pPr>
        <w:spacing w:after="0" w:line="264" w:lineRule="auto"/>
        <w:ind w:firstLine="600"/>
        <w:jc w:val="both"/>
      </w:pPr>
      <w:r w:rsidRPr="003D44C2">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2C7E07" w:rsidRDefault="003D44C2">
      <w:pPr>
        <w:spacing w:after="0" w:line="264" w:lineRule="auto"/>
        <w:ind w:firstLine="600"/>
        <w:jc w:val="both"/>
      </w:pPr>
      <w:r w:rsidRPr="003D44C2">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2C7E07" w:rsidRDefault="003D44C2">
      <w:pPr>
        <w:numPr>
          <w:ilvl w:val="0"/>
          <w:numId w:val="24"/>
        </w:numPr>
        <w:spacing w:after="0" w:line="264" w:lineRule="auto"/>
        <w:jc w:val="both"/>
      </w:pPr>
      <w:r>
        <w:rPr>
          <w:rFonts w:ascii="Times New Roman" w:hAnsi="Times New Roman"/>
          <w:color w:val="000000"/>
          <w:sz w:val="28"/>
        </w:rPr>
        <w:t>Отражение света.</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Получение изображений в плоском, вогнутом и выпуклом зеркалах.</w:t>
      </w:r>
    </w:p>
    <w:p w:rsidR="002C7E07" w:rsidRDefault="003D44C2">
      <w:pPr>
        <w:numPr>
          <w:ilvl w:val="0"/>
          <w:numId w:val="24"/>
        </w:numPr>
        <w:spacing w:after="0" w:line="264" w:lineRule="auto"/>
        <w:jc w:val="both"/>
      </w:pPr>
      <w:r>
        <w:rPr>
          <w:rFonts w:ascii="Times New Roman" w:hAnsi="Times New Roman"/>
          <w:color w:val="000000"/>
          <w:sz w:val="28"/>
        </w:rPr>
        <w:t>Преломление света.</w:t>
      </w:r>
    </w:p>
    <w:p w:rsidR="002C7E07" w:rsidRDefault="003D44C2">
      <w:pPr>
        <w:numPr>
          <w:ilvl w:val="0"/>
          <w:numId w:val="24"/>
        </w:numPr>
        <w:spacing w:after="0" w:line="264" w:lineRule="auto"/>
        <w:jc w:val="both"/>
      </w:pPr>
      <w:r>
        <w:rPr>
          <w:rFonts w:ascii="Times New Roman" w:hAnsi="Times New Roman"/>
          <w:color w:val="000000"/>
          <w:sz w:val="28"/>
        </w:rPr>
        <w:t xml:space="preserve">Оптический </w:t>
      </w:r>
      <w:proofErr w:type="spellStart"/>
      <w:r>
        <w:rPr>
          <w:rFonts w:ascii="Times New Roman" w:hAnsi="Times New Roman"/>
          <w:color w:val="000000"/>
          <w:sz w:val="28"/>
        </w:rPr>
        <w:t>световод</w:t>
      </w:r>
      <w:proofErr w:type="spellEnd"/>
      <w:r>
        <w:rPr>
          <w:rFonts w:ascii="Times New Roman" w:hAnsi="Times New Roman"/>
          <w:color w:val="000000"/>
          <w:sz w:val="28"/>
        </w:rPr>
        <w:t>.</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Ход лучей в собирающей линзе.</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Ход лучей в рассеивающей линзе.</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Получение изображений с помощью линз.</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Принцип действия фотоаппарата, микроскопа и телескопа.</w:t>
      </w:r>
    </w:p>
    <w:p w:rsidR="002C7E07" w:rsidRDefault="003D44C2">
      <w:pPr>
        <w:numPr>
          <w:ilvl w:val="0"/>
          <w:numId w:val="24"/>
        </w:numPr>
        <w:spacing w:after="0" w:line="264" w:lineRule="auto"/>
        <w:jc w:val="both"/>
      </w:pPr>
      <w:r>
        <w:rPr>
          <w:rFonts w:ascii="Times New Roman" w:hAnsi="Times New Roman"/>
          <w:color w:val="000000"/>
          <w:sz w:val="28"/>
        </w:rPr>
        <w:t>Модель глаза.</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Разложение белого света в спектр.</w:t>
      </w:r>
    </w:p>
    <w:p w:rsidR="002C7E07" w:rsidRPr="003D44C2" w:rsidRDefault="003D44C2">
      <w:pPr>
        <w:numPr>
          <w:ilvl w:val="0"/>
          <w:numId w:val="24"/>
        </w:numPr>
        <w:spacing w:after="0" w:line="264" w:lineRule="auto"/>
        <w:jc w:val="both"/>
      </w:pPr>
      <w:r w:rsidRPr="003D44C2">
        <w:rPr>
          <w:rFonts w:ascii="Times New Roman" w:hAnsi="Times New Roman"/>
          <w:color w:val="000000"/>
          <w:sz w:val="28"/>
        </w:rPr>
        <w:t>Получение белого света при сложении света разных цветов.</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Исследование зависимости угла отражения светового луча от угла падения.</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Изучение характеристик изображения предмета в плоском зеркале.</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Получение изображений с помощью собирающей линзы.</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Определение фокусного расстояния и оптической силы собирающей линзы.</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Опыты по разложению белого света в спектр.</w:t>
      </w:r>
    </w:p>
    <w:p w:rsidR="002C7E07" w:rsidRPr="003D44C2" w:rsidRDefault="003D44C2">
      <w:pPr>
        <w:numPr>
          <w:ilvl w:val="0"/>
          <w:numId w:val="25"/>
        </w:numPr>
        <w:spacing w:after="0" w:line="264" w:lineRule="auto"/>
        <w:jc w:val="both"/>
      </w:pPr>
      <w:r w:rsidRPr="003D44C2">
        <w:rPr>
          <w:rFonts w:ascii="Times New Roman" w:hAnsi="Times New Roman"/>
          <w:color w:val="000000"/>
          <w:sz w:val="28"/>
        </w:rPr>
        <w:t>Опыты по восприятию цвета предметов при их наблюдении через цветовые фильтры.</w:t>
      </w:r>
    </w:p>
    <w:p w:rsidR="002C7E07" w:rsidRPr="003D44C2" w:rsidRDefault="003D44C2">
      <w:pPr>
        <w:spacing w:after="0" w:line="264" w:lineRule="auto"/>
        <w:ind w:firstLine="600"/>
        <w:jc w:val="both"/>
      </w:pPr>
      <w:r w:rsidRPr="003D44C2">
        <w:rPr>
          <w:rFonts w:ascii="Times New Roman" w:hAnsi="Times New Roman"/>
          <w:b/>
          <w:color w:val="000000"/>
          <w:sz w:val="28"/>
        </w:rPr>
        <w:lastRenderedPageBreak/>
        <w:t>Раздел 12. Квантовые явления.</w:t>
      </w:r>
    </w:p>
    <w:p w:rsidR="002C7E07" w:rsidRPr="00D73DC4" w:rsidRDefault="003D44C2">
      <w:pPr>
        <w:spacing w:after="0" w:line="264" w:lineRule="auto"/>
        <w:ind w:firstLine="600"/>
        <w:jc w:val="both"/>
      </w:pPr>
      <w:r w:rsidRPr="003D44C2">
        <w:rPr>
          <w:rFonts w:ascii="Times New Roman" w:hAnsi="Times New Roman"/>
          <w:color w:val="000000"/>
          <w:sz w:val="28"/>
        </w:rPr>
        <w:t xml:space="preserve">Опыты Резерфорда и планетарная модель атома. Модель атома Бора. Испускание и поглощение света атомом. Кванты. </w:t>
      </w:r>
      <w:r w:rsidRPr="00D73DC4">
        <w:rPr>
          <w:rFonts w:ascii="Times New Roman" w:hAnsi="Times New Roman"/>
          <w:color w:val="000000"/>
          <w:sz w:val="28"/>
        </w:rPr>
        <w:t>Линейчатые спектры.</w:t>
      </w:r>
    </w:p>
    <w:p w:rsidR="002C7E07" w:rsidRPr="003D44C2" w:rsidRDefault="003D44C2">
      <w:pPr>
        <w:spacing w:after="0" w:line="264" w:lineRule="auto"/>
        <w:ind w:firstLine="600"/>
        <w:jc w:val="both"/>
      </w:pPr>
      <w:r w:rsidRPr="00D73DC4">
        <w:rPr>
          <w:rFonts w:ascii="Times New Roman" w:hAnsi="Times New Roman"/>
          <w:color w:val="000000"/>
          <w:sz w:val="28"/>
        </w:rPr>
        <w:t>Радиоактивность. Альфа, бета- и гамма-</w:t>
      </w:r>
      <w:proofErr w:type="spellStart"/>
      <w:proofErr w:type="gramStart"/>
      <w:r w:rsidRPr="00D73DC4">
        <w:rPr>
          <w:rFonts w:ascii="Times New Roman" w:hAnsi="Times New Roman"/>
          <w:color w:val="000000"/>
          <w:sz w:val="28"/>
        </w:rPr>
        <w:t>излучения.</w:t>
      </w:r>
      <w:r w:rsidRPr="003D44C2">
        <w:rPr>
          <w:rFonts w:ascii="Times New Roman" w:hAnsi="Times New Roman"/>
          <w:color w:val="000000"/>
          <w:sz w:val="28"/>
        </w:rPr>
        <w:t>Строение</w:t>
      </w:r>
      <w:proofErr w:type="spellEnd"/>
      <w:proofErr w:type="gramEnd"/>
      <w:r w:rsidRPr="003D44C2">
        <w:rPr>
          <w:rFonts w:ascii="Times New Roman" w:hAnsi="Times New Roman"/>
          <w:color w:val="000000"/>
          <w:sz w:val="28"/>
        </w:rPr>
        <w:t xml:space="preserve"> атомного ядра. Нуклонная модель атомного ядра. Изотопы. Радиоактивные превращения. Период полураспада атомных ядер.</w:t>
      </w:r>
    </w:p>
    <w:p w:rsidR="002C7E07" w:rsidRPr="003D44C2" w:rsidRDefault="003D44C2">
      <w:pPr>
        <w:spacing w:after="0" w:line="264" w:lineRule="auto"/>
        <w:ind w:firstLine="600"/>
        <w:jc w:val="both"/>
      </w:pPr>
      <w:r w:rsidRPr="003D44C2">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2C7E07" w:rsidRPr="003D44C2" w:rsidRDefault="003D44C2">
      <w:pPr>
        <w:spacing w:after="0" w:line="264" w:lineRule="auto"/>
        <w:ind w:firstLine="600"/>
        <w:jc w:val="both"/>
      </w:pPr>
      <w:r w:rsidRPr="003D44C2">
        <w:rPr>
          <w:rFonts w:ascii="Times New Roman" w:hAnsi="Times New Roman"/>
          <w:color w:val="000000"/>
          <w:sz w:val="28"/>
        </w:rPr>
        <w:t>Ядерная энергетика. Действия радиоактивных излучений на живые организмы.</w:t>
      </w:r>
    </w:p>
    <w:p w:rsidR="002C7E07" w:rsidRDefault="003D44C2">
      <w:pPr>
        <w:spacing w:after="0" w:line="264" w:lineRule="auto"/>
        <w:ind w:firstLine="600"/>
        <w:jc w:val="both"/>
      </w:pPr>
      <w:r>
        <w:rPr>
          <w:rFonts w:ascii="Times New Roman" w:hAnsi="Times New Roman"/>
          <w:b/>
          <w:i/>
          <w:color w:val="000000"/>
          <w:sz w:val="28"/>
        </w:rPr>
        <w:t>Демонстрации.</w:t>
      </w:r>
    </w:p>
    <w:p w:rsidR="002C7E07" w:rsidRDefault="003D44C2">
      <w:pPr>
        <w:numPr>
          <w:ilvl w:val="0"/>
          <w:numId w:val="26"/>
        </w:numPr>
        <w:spacing w:after="0" w:line="264" w:lineRule="auto"/>
        <w:jc w:val="both"/>
      </w:pPr>
      <w:r>
        <w:rPr>
          <w:rFonts w:ascii="Times New Roman" w:hAnsi="Times New Roman"/>
          <w:color w:val="000000"/>
          <w:sz w:val="28"/>
        </w:rPr>
        <w:t>Спектры излучения и поглощения.</w:t>
      </w:r>
    </w:p>
    <w:p w:rsidR="002C7E07" w:rsidRDefault="003D44C2">
      <w:pPr>
        <w:numPr>
          <w:ilvl w:val="0"/>
          <w:numId w:val="26"/>
        </w:numPr>
        <w:spacing w:after="0" w:line="264" w:lineRule="auto"/>
        <w:jc w:val="both"/>
      </w:pPr>
      <w:r>
        <w:rPr>
          <w:rFonts w:ascii="Times New Roman" w:hAnsi="Times New Roman"/>
          <w:color w:val="000000"/>
          <w:sz w:val="28"/>
        </w:rPr>
        <w:t>Спектры различных газов.</w:t>
      </w:r>
    </w:p>
    <w:p w:rsidR="002C7E07" w:rsidRDefault="003D44C2">
      <w:pPr>
        <w:numPr>
          <w:ilvl w:val="0"/>
          <w:numId w:val="26"/>
        </w:numPr>
        <w:spacing w:after="0" w:line="264" w:lineRule="auto"/>
        <w:jc w:val="both"/>
      </w:pPr>
      <w:r>
        <w:rPr>
          <w:rFonts w:ascii="Times New Roman" w:hAnsi="Times New Roman"/>
          <w:color w:val="000000"/>
          <w:sz w:val="28"/>
        </w:rPr>
        <w:t>Спектр водорода.</w:t>
      </w:r>
    </w:p>
    <w:p w:rsidR="002C7E07" w:rsidRPr="003D44C2" w:rsidRDefault="003D44C2">
      <w:pPr>
        <w:numPr>
          <w:ilvl w:val="0"/>
          <w:numId w:val="26"/>
        </w:numPr>
        <w:spacing w:after="0" w:line="264" w:lineRule="auto"/>
        <w:jc w:val="both"/>
      </w:pPr>
      <w:r w:rsidRPr="003D44C2">
        <w:rPr>
          <w:rFonts w:ascii="Times New Roman" w:hAnsi="Times New Roman"/>
          <w:color w:val="000000"/>
          <w:sz w:val="28"/>
        </w:rPr>
        <w:t>Наблюдение треков в камере Вильсона.</w:t>
      </w:r>
    </w:p>
    <w:p w:rsidR="002C7E07" w:rsidRDefault="003D44C2">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2C7E07" w:rsidRPr="003D44C2" w:rsidRDefault="003D44C2">
      <w:pPr>
        <w:numPr>
          <w:ilvl w:val="0"/>
          <w:numId w:val="26"/>
        </w:numPr>
        <w:spacing w:after="0" w:line="264" w:lineRule="auto"/>
        <w:jc w:val="both"/>
      </w:pPr>
      <w:r w:rsidRPr="003D44C2">
        <w:rPr>
          <w:rFonts w:ascii="Times New Roman" w:hAnsi="Times New Roman"/>
          <w:color w:val="000000"/>
          <w:sz w:val="28"/>
        </w:rPr>
        <w:t>Регистрация излучения природных минералов и продуктов.</w:t>
      </w:r>
    </w:p>
    <w:p w:rsidR="002C7E07" w:rsidRDefault="003D44C2">
      <w:pPr>
        <w:spacing w:after="0" w:line="264" w:lineRule="auto"/>
        <w:ind w:firstLine="600"/>
        <w:jc w:val="both"/>
      </w:pPr>
      <w:r>
        <w:rPr>
          <w:rFonts w:ascii="Times New Roman" w:hAnsi="Times New Roman"/>
          <w:b/>
          <w:i/>
          <w:color w:val="000000"/>
          <w:sz w:val="28"/>
        </w:rPr>
        <w:t>Лабораторные работы и опыты.</w:t>
      </w:r>
    </w:p>
    <w:p w:rsidR="002C7E07" w:rsidRPr="003D44C2" w:rsidRDefault="003D44C2">
      <w:pPr>
        <w:numPr>
          <w:ilvl w:val="0"/>
          <w:numId w:val="27"/>
        </w:numPr>
        <w:spacing w:after="0" w:line="264" w:lineRule="auto"/>
        <w:jc w:val="both"/>
      </w:pPr>
      <w:r w:rsidRPr="003D44C2">
        <w:rPr>
          <w:rFonts w:ascii="Times New Roman" w:hAnsi="Times New Roman"/>
          <w:color w:val="000000"/>
          <w:sz w:val="28"/>
        </w:rPr>
        <w:t>Наблюдение сплошных и линейчатых спектров излучения.</w:t>
      </w:r>
    </w:p>
    <w:p w:rsidR="002C7E07" w:rsidRPr="003D44C2" w:rsidRDefault="003D44C2">
      <w:pPr>
        <w:numPr>
          <w:ilvl w:val="0"/>
          <w:numId w:val="27"/>
        </w:numPr>
        <w:spacing w:after="0" w:line="264" w:lineRule="auto"/>
        <w:jc w:val="both"/>
      </w:pPr>
      <w:r w:rsidRPr="003D44C2">
        <w:rPr>
          <w:rFonts w:ascii="Times New Roman" w:hAnsi="Times New Roman"/>
          <w:color w:val="000000"/>
          <w:sz w:val="28"/>
        </w:rPr>
        <w:t>Исследование треков: измерение энергии частицы по тормозному пути (по фотографиям).</w:t>
      </w:r>
    </w:p>
    <w:p w:rsidR="002C7E07" w:rsidRDefault="003D44C2">
      <w:pPr>
        <w:numPr>
          <w:ilvl w:val="0"/>
          <w:numId w:val="27"/>
        </w:numPr>
        <w:spacing w:after="0" w:line="264" w:lineRule="auto"/>
        <w:jc w:val="both"/>
      </w:pPr>
      <w:r>
        <w:rPr>
          <w:rFonts w:ascii="Times New Roman" w:hAnsi="Times New Roman"/>
          <w:color w:val="000000"/>
          <w:sz w:val="28"/>
        </w:rPr>
        <w:t>Измерение радиоактивного фона.</w:t>
      </w:r>
    </w:p>
    <w:p w:rsidR="002C7E07" w:rsidRPr="00921E72" w:rsidRDefault="003D44C2">
      <w:pPr>
        <w:spacing w:after="0" w:line="264" w:lineRule="auto"/>
        <w:ind w:firstLine="600"/>
        <w:jc w:val="both"/>
      </w:pPr>
      <w:r w:rsidRPr="00921E72">
        <w:rPr>
          <w:rFonts w:ascii="Times New Roman" w:hAnsi="Times New Roman"/>
          <w:b/>
          <w:color w:val="000000"/>
          <w:sz w:val="28"/>
        </w:rPr>
        <w:t>Повторительно-обобщающий модуль.</w:t>
      </w:r>
    </w:p>
    <w:p w:rsidR="002C7E07" w:rsidRPr="003D44C2" w:rsidRDefault="003D44C2">
      <w:pPr>
        <w:spacing w:after="0" w:line="264" w:lineRule="auto"/>
        <w:ind w:firstLine="600"/>
        <w:jc w:val="both"/>
      </w:pPr>
      <w:r w:rsidRPr="003D44C2">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При изучении данного модуля реализуются и систематизируются виды деятельности, на основе которых обеспечивается достижение предметных и </w:t>
      </w:r>
      <w:proofErr w:type="spellStart"/>
      <w:r w:rsidRPr="003D44C2">
        <w:rPr>
          <w:rFonts w:ascii="Times New Roman" w:hAnsi="Times New Roman"/>
          <w:color w:val="000000"/>
          <w:sz w:val="28"/>
        </w:rPr>
        <w:t>метапредметных</w:t>
      </w:r>
      <w:proofErr w:type="spellEnd"/>
      <w:r w:rsidRPr="003D44C2">
        <w:rPr>
          <w:rFonts w:ascii="Times New Roman" w:hAnsi="Times New Roman"/>
          <w:color w:val="000000"/>
          <w:sz w:val="28"/>
        </w:rPr>
        <w:t xml:space="preserve"> планируемых результатов обучения, формируется </w:t>
      </w:r>
      <w:proofErr w:type="spellStart"/>
      <w:r w:rsidRPr="003D44C2">
        <w:rPr>
          <w:rFonts w:ascii="Times New Roman" w:hAnsi="Times New Roman"/>
          <w:color w:val="000000"/>
          <w:sz w:val="28"/>
        </w:rPr>
        <w:t>естественнонаучнаяграмотность</w:t>
      </w:r>
      <w:proofErr w:type="spellEnd"/>
      <w:r w:rsidRPr="003D44C2">
        <w:rPr>
          <w:rFonts w:ascii="Times New Roman" w:hAnsi="Times New Roman"/>
          <w:color w:val="000000"/>
          <w:sz w:val="28"/>
        </w:rPr>
        <w:t>: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2C7E07" w:rsidRPr="003D44C2" w:rsidRDefault="003D44C2">
      <w:pPr>
        <w:spacing w:after="0" w:line="264" w:lineRule="auto"/>
        <w:ind w:firstLine="600"/>
        <w:jc w:val="both"/>
      </w:pPr>
      <w:r w:rsidRPr="003D44C2">
        <w:rPr>
          <w:rFonts w:ascii="Times New Roman" w:hAnsi="Times New Roman"/>
          <w:color w:val="000000"/>
          <w:sz w:val="28"/>
        </w:rPr>
        <w:t xml:space="preserve">Принципиально </w:t>
      </w:r>
      <w:proofErr w:type="spellStart"/>
      <w:r w:rsidRPr="003D44C2">
        <w:rPr>
          <w:rFonts w:ascii="Times New Roman" w:hAnsi="Times New Roman"/>
          <w:color w:val="000000"/>
          <w:sz w:val="28"/>
        </w:rPr>
        <w:t>деятельностный</w:t>
      </w:r>
      <w:proofErr w:type="spellEnd"/>
      <w:r w:rsidRPr="003D44C2">
        <w:rPr>
          <w:rFonts w:ascii="Times New Roman" w:hAnsi="Times New Roman"/>
          <w:color w:val="000000"/>
          <w:sz w:val="28"/>
        </w:rPr>
        <w:t xml:space="preserve"> характер данного раздела реализуется за счёт того, что обучающиеся выполняют задания, в которых им предлагается:</w:t>
      </w:r>
    </w:p>
    <w:p w:rsidR="002C7E07" w:rsidRPr="003D44C2" w:rsidRDefault="003D44C2">
      <w:pPr>
        <w:spacing w:after="0" w:line="264" w:lineRule="auto"/>
        <w:ind w:firstLine="600"/>
        <w:jc w:val="both"/>
      </w:pPr>
      <w:r w:rsidRPr="003D44C2">
        <w:rPr>
          <w:rFonts w:ascii="Times New Roman" w:hAnsi="Times New Roman"/>
          <w:color w:val="000000"/>
          <w:sz w:val="28"/>
        </w:rPr>
        <w:lastRenderedPageBreak/>
        <w:t>на основе полученных знаний распознавать и научно объяснять физические явления в окружающей природе и повседневной жизни;</w:t>
      </w:r>
    </w:p>
    <w:p w:rsidR="002C7E07" w:rsidRPr="003D44C2" w:rsidRDefault="003D44C2">
      <w:pPr>
        <w:spacing w:after="0" w:line="264" w:lineRule="auto"/>
        <w:ind w:firstLine="600"/>
        <w:jc w:val="both"/>
      </w:pPr>
      <w:r w:rsidRPr="003D44C2">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2C7E07" w:rsidRPr="003D44C2" w:rsidRDefault="003D44C2">
      <w:pPr>
        <w:spacing w:after="0" w:line="264" w:lineRule="auto"/>
        <w:ind w:left="120"/>
        <w:jc w:val="both"/>
      </w:pPr>
      <w:r w:rsidRPr="003D44C2">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2C7E07" w:rsidRPr="003D44C2" w:rsidRDefault="002C7E07">
      <w:pPr>
        <w:sectPr w:rsidR="002C7E07" w:rsidRPr="003D44C2">
          <w:pgSz w:w="11906" w:h="16383"/>
          <w:pgMar w:top="1134" w:right="850" w:bottom="1134" w:left="1701" w:header="720" w:footer="720" w:gutter="0"/>
          <w:cols w:space="720"/>
        </w:sectPr>
      </w:pPr>
    </w:p>
    <w:p w:rsidR="002C7E07" w:rsidRPr="003D44C2" w:rsidRDefault="003D44C2">
      <w:pPr>
        <w:spacing w:after="0" w:line="264" w:lineRule="auto"/>
        <w:ind w:left="120"/>
        <w:jc w:val="both"/>
      </w:pPr>
      <w:bookmarkStart w:id="7" w:name="_Toc124426206"/>
      <w:bookmarkStart w:id="8" w:name="block-53367103"/>
      <w:bookmarkEnd w:id="5"/>
      <w:bookmarkEnd w:id="7"/>
      <w:r w:rsidRPr="003D44C2">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 xml:space="preserve">Изучение физики на уровне основного общего образования направлено на достижение личностных, </w:t>
      </w:r>
      <w:proofErr w:type="spellStart"/>
      <w:r w:rsidRPr="003D44C2">
        <w:rPr>
          <w:rFonts w:ascii="Times New Roman" w:hAnsi="Times New Roman"/>
          <w:color w:val="000000"/>
          <w:sz w:val="28"/>
        </w:rPr>
        <w:t>метапредметных</w:t>
      </w:r>
      <w:proofErr w:type="spellEnd"/>
      <w:r w:rsidRPr="003D44C2">
        <w:rPr>
          <w:rFonts w:ascii="Times New Roman" w:hAnsi="Times New Roman"/>
          <w:color w:val="000000"/>
          <w:sz w:val="28"/>
        </w:rPr>
        <w:t xml:space="preserve"> и предметных образовательных результатов.</w:t>
      </w:r>
    </w:p>
    <w:p w:rsidR="002C7E07" w:rsidRPr="003D44C2" w:rsidRDefault="003D44C2">
      <w:pPr>
        <w:spacing w:after="0" w:line="264" w:lineRule="auto"/>
        <w:ind w:firstLine="600"/>
        <w:jc w:val="both"/>
      </w:pPr>
      <w:bookmarkStart w:id="9" w:name="_Toc124412006"/>
      <w:bookmarkEnd w:id="9"/>
      <w:r w:rsidRPr="003D44C2">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2C7E07" w:rsidRDefault="003D44C2">
      <w:pPr>
        <w:numPr>
          <w:ilvl w:val="0"/>
          <w:numId w:val="28"/>
        </w:numPr>
        <w:spacing w:after="0" w:line="264" w:lineRule="auto"/>
        <w:jc w:val="both"/>
      </w:pPr>
      <w:r>
        <w:rPr>
          <w:rFonts w:ascii="Times New Roman" w:hAnsi="Times New Roman"/>
          <w:b/>
          <w:color w:val="000000"/>
          <w:sz w:val="28"/>
        </w:rPr>
        <w:t>1) патриотического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проявление интереса к истории и современному состоянию российской физической науки;</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ценностное отношение к достижениям российских учёных-физиков;</w:t>
      </w:r>
    </w:p>
    <w:p w:rsidR="002C7E07" w:rsidRPr="003D44C2" w:rsidRDefault="003D44C2">
      <w:pPr>
        <w:numPr>
          <w:ilvl w:val="0"/>
          <w:numId w:val="28"/>
        </w:numPr>
        <w:spacing w:after="0" w:line="264" w:lineRule="auto"/>
        <w:jc w:val="both"/>
      </w:pPr>
      <w:r w:rsidRPr="003D44C2">
        <w:rPr>
          <w:rFonts w:ascii="Times New Roman" w:hAnsi="Times New Roman"/>
          <w:b/>
          <w:color w:val="000000"/>
          <w:sz w:val="28"/>
        </w:rPr>
        <w:t>2) гражданского и духовно-нравственного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xml:space="preserve">- готовность к активному участию в обсуждении </w:t>
      </w:r>
      <w:proofErr w:type="spellStart"/>
      <w:r w:rsidRPr="003D44C2">
        <w:rPr>
          <w:rFonts w:ascii="Times New Roman" w:hAnsi="Times New Roman"/>
          <w:color w:val="000000"/>
          <w:sz w:val="28"/>
        </w:rPr>
        <w:t>общественнозначимыхи</w:t>
      </w:r>
      <w:proofErr w:type="spellEnd"/>
      <w:r w:rsidRPr="003D44C2">
        <w:rPr>
          <w:rFonts w:ascii="Times New Roman" w:hAnsi="Times New Roman"/>
          <w:color w:val="000000"/>
          <w:sz w:val="28"/>
        </w:rPr>
        <w:t xml:space="preserve"> этических проблем, связанных с практическим применением достижений физики;</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важности морально-этических принципов в деятельности учёного;</w:t>
      </w:r>
    </w:p>
    <w:p w:rsidR="002C7E07" w:rsidRDefault="003D44C2">
      <w:pPr>
        <w:numPr>
          <w:ilvl w:val="0"/>
          <w:numId w:val="28"/>
        </w:numPr>
        <w:spacing w:after="0" w:line="264" w:lineRule="auto"/>
        <w:jc w:val="both"/>
      </w:pPr>
      <w:r>
        <w:rPr>
          <w:rFonts w:ascii="Times New Roman" w:hAnsi="Times New Roman"/>
          <w:b/>
          <w:color w:val="000000"/>
          <w:sz w:val="28"/>
        </w:rPr>
        <w:t>3) эстетического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восприятие эстетических качеств физической науки: её гармоничного построения, строгости, точности, лаконичности;</w:t>
      </w:r>
    </w:p>
    <w:p w:rsidR="002C7E07" w:rsidRDefault="003D44C2">
      <w:pPr>
        <w:numPr>
          <w:ilvl w:val="0"/>
          <w:numId w:val="28"/>
        </w:numPr>
        <w:spacing w:after="0" w:line="264" w:lineRule="auto"/>
        <w:jc w:val="both"/>
      </w:pPr>
      <w:r>
        <w:rPr>
          <w:rFonts w:ascii="Times New Roman" w:hAnsi="Times New Roman"/>
          <w:b/>
          <w:color w:val="000000"/>
          <w:sz w:val="28"/>
        </w:rPr>
        <w:t>4) ценности научного познания: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развитие научной любознательности, интереса к исследовательской деятельности;</w:t>
      </w:r>
    </w:p>
    <w:p w:rsidR="002C7E07" w:rsidRPr="003D44C2" w:rsidRDefault="003D44C2">
      <w:pPr>
        <w:numPr>
          <w:ilvl w:val="0"/>
          <w:numId w:val="28"/>
        </w:numPr>
        <w:spacing w:after="0" w:line="264" w:lineRule="auto"/>
        <w:jc w:val="both"/>
      </w:pPr>
      <w:r w:rsidRPr="003D44C2">
        <w:rPr>
          <w:rFonts w:ascii="Times New Roman" w:hAnsi="Times New Roman"/>
          <w:b/>
          <w:color w:val="000000"/>
          <w:sz w:val="28"/>
        </w:rPr>
        <w:t>5) формирования культуры здоровья и эмоционального благополучия: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xml:space="preserve">- </w:t>
      </w:r>
      <w:proofErr w:type="spellStart"/>
      <w:r w:rsidRPr="003D44C2">
        <w:rPr>
          <w:rFonts w:ascii="Times New Roman" w:hAnsi="Times New Roman"/>
          <w:color w:val="000000"/>
          <w:sz w:val="28"/>
        </w:rPr>
        <w:t>сформированность</w:t>
      </w:r>
      <w:proofErr w:type="spellEnd"/>
      <w:r w:rsidRPr="003D44C2">
        <w:rPr>
          <w:rFonts w:ascii="Times New Roman" w:hAnsi="Times New Roman"/>
          <w:color w:val="000000"/>
          <w:sz w:val="28"/>
        </w:rPr>
        <w:t xml:space="preserve"> навыка рефлексии, признание своего права на ошибку и такого же права у другого человека;</w:t>
      </w:r>
    </w:p>
    <w:p w:rsidR="002C7E07" w:rsidRDefault="003D44C2">
      <w:pPr>
        <w:numPr>
          <w:ilvl w:val="0"/>
          <w:numId w:val="28"/>
        </w:numPr>
        <w:spacing w:after="0" w:line="264" w:lineRule="auto"/>
        <w:jc w:val="both"/>
      </w:pPr>
      <w:r>
        <w:rPr>
          <w:rFonts w:ascii="Times New Roman" w:hAnsi="Times New Roman"/>
          <w:b/>
          <w:color w:val="000000"/>
          <w:sz w:val="28"/>
        </w:rPr>
        <w:t>6) трудового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lastRenderedPageBreak/>
        <w:t>- интерес к практическому изучению профессий, связанных с физикой;</w:t>
      </w:r>
    </w:p>
    <w:p w:rsidR="002C7E07" w:rsidRDefault="003D44C2">
      <w:pPr>
        <w:numPr>
          <w:ilvl w:val="0"/>
          <w:numId w:val="28"/>
        </w:numPr>
        <w:spacing w:after="0" w:line="264" w:lineRule="auto"/>
        <w:jc w:val="both"/>
      </w:pPr>
      <w:r>
        <w:rPr>
          <w:rFonts w:ascii="Times New Roman" w:hAnsi="Times New Roman"/>
          <w:b/>
          <w:color w:val="000000"/>
          <w:sz w:val="28"/>
        </w:rPr>
        <w:t>7) экологического воспитания:</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глобального характера экологических проблем и путей их решения;</w:t>
      </w:r>
    </w:p>
    <w:p w:rsidR="002C7E07" w:rsidRPr="003D44C2" w:rsidRDefault="003D44C2">
      <w:pPr>
        <w:numPr>
          <w:ilvl w:val="0"/>
          <w:numId w:val="28"/>
        </w:numPr>
        <w:spacing w:after="0" w:line="264" w:lineRule="auto"/>
        <w:jc w:val="both"/>
      </w:pPr>
      <w:r w:rsidRPr="003D44C2">
        <w:rPr>
          <w:rFonts w:ascii="Times New Roman" w:hAnsi="Times New Roman"/>
          <w:b/>
          <w:color w:val="000000"/>
          <w:sz w:val="28"/>
        </w:rPr>
        <w:t>8) адаптации к изменяющимся условиям социальной и природной среды:</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повышение уровня своей компетентности через практическую деятельность;</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осознание дефицитов собственных знаний и компетентностей в области физики;</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планирование своего развития в приобретении новых физических знаний;</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2C7E07" w:rsidRPr="003D44C2" w:rsidRDefault="003D44C2">
      <w:pPr>
        <w:numPr>
          <w:ilvl w:val="0"/>
          <w:numId w:val="28"/>
        </w:numPr>
        <w:spacing w:after="0" w:line="264" w:lineRule="auto"/>
        <w:jc w:val="both"/>
      </w:pPr>
      <w:r w:rsidRPr="003D44C2">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МЕТАПРЕДМЕТНЫЕ РЕЗУЛЬТАТЫ</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proofErr w:type="spellStart"/>
      <w:r w:rsidRPr="003D44C2">
        <w:rPr>
          <w:rFonts w:ascii="Times New Roman" w:hAnsi="Times New Roman"/>
          <w:b/>
          <w:color w:val="000000"/>
          <w:sz w:val="28"/>
        </w:rPr>
        <w:t>метапредметные</w:t>
      </w:r>
      <w:proofErr w:type="spellEnd"/>
      <w:r w:rsidRPr="003D44C2">
        <w:rPr>
          <w:rFonts w:ascii="Times New Roman" w:hAnsi="Times New Roman"/>
          <w:b/>
          <w:color w:val="000000"/>
          <w:sz w:val="28"/>
        </w:rPr>
        <w:t xml:space="preserve"> результаты</w:t>
      </w:r>
      <w:r w:rsidRPr="003D44C2">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Познавательные универсальные учебные 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Базовые логические действия:</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выявлять и характеризовать существенные признаки объектов (явлений);</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устанавливать существенный признак классификации, основания для обобщения и сравнения;</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lastRenderedPageBreak/>
        <w:t>выявлять закономерности и противоречия в рассматриваемых фактах, данных и наблюдениях, относящихся к физическим явлениям;</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2C7E07" w:rsidRPr="003D44C2" w:rsidRDefault="003D44C2">
      <w:pPr>
        <w:numPr>
          <w:ilvl w:val="0"/>
          <w:numId w:val="29"/>
        </w:numPr>
        <w:spacing w:after="0" w:line="264" w:lineRule="auto"/>
        <w:jc w:val="both"/>
      </w:pPr>
      <w:r w:rsidRPr="003D44C2">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2C7E07" w:rsidRDefault="003D44C2">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использовать вопросы как исследовательский инструмент познания;</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2C7E07" w:rsidRPr="003D44C2" w:rsidRDefault="003D44C2">
      <w:pPr>
        <w:numPr>
          <w:ilvl w:val="0"/>
          <w:numId w:val="30"/>
        </w:numPr>
        <w:spacing w:after="0" w:line="264" w:lineRule="auto"/>
        <w:jc w:val="both"/>
      </w:pPr>
      <w:r w:rsidRPr="003D44C2">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2C7E07" w:rsidRDefault="003D44C2">
      <w:pPr>
        <w:spacing w:after="0" w:line="264" w:lineRule="auto"/>
        <w:ind w:left="120"/>
        <w:jc w:val="both"/>
      </w:pPr>
      <w:r>
        <w:rPr>
          <w:rFonts w:ascii="Times New Roman" w:hAnsi="Times New Roman"/>
          <w:b/>
          <w:color w:val="000000"/>
          <w:sz w:val="28"/>
        </w:rPr>
        <w:t>Работа с информацией:</w:t>
      </w:r>
    </w:p>
    <w:p w:rsidR="002C7E07" w:rsidRPr="003D44C2" w:rsidRDefault="003D44C2">
      <w:pPr>
        <w:numPr>
          <w:ilvl w:val="0"/>
          <w:numId w:val="31"/>
        </w:numPr>
        <w:spacing w:after="0" w:line="264" w:lineRule="auto"/>
        <w:jc w:val="both"/>
      </w:pPr>
      <w:r w:rsidRPr="003D44C2">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2C7E07" w:rsidRPr="003D44C2" w:rsidRDefault="003D44C2">
      <w:pPr>
        <w:numPr>
          <w:ilvl w:val="0"/>
          <w:numId w:val="31"/>
        </w:numPr>
        <w:spacing w:after="0" w:line="264" w:lineRule="auto"/>
        <w:jc w:val="both"/>
      </w:pPr>
      <w:r w:rsidRPr="003D44C2">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2C7E07" w:rsidRPr="003D44C2" w:rsidRDefault="003D44C2">
      <w:pPr>
        <w:numPr>
          <w:ilvl w:val="0"/>
          <w:numId w:val="31"/>
        </w:numPr>
        <w:spacing w:after="0" w:line="264" w:lineRule="auto"/>
        <w:jc w:val="both"/>
      </w:pPr>
      <w:r w:rsidRPr="003D44C2">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2C7E07" w:rsidRDefault="003D44C2">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выражать свою точку зрения в устных и письменных текстах;</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lastRenderedPageBreak/>
        <w:t>публично представлять результаты выполненного физического опыта (эксперимента, исследования, проекта);</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2C7E07" w:rsidRPr="003D44C2" w:rsidRDefault="003D44C2">
      <w:pPr>
        <w:numPr>
          <w:ilvl w:val="0"/>
          <w:numId w:val="32"/>
        </w:numPr>
        <w:spacing w:after="0" w:line="264" w:lineRule="auto"/>
        <w:jc w:val="both"/>
      </w:pPr>
      <w:r w:rsidRPr="003D44C2">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Регулятивные универсальные учебные действия</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Самоорганизация:</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2C7E07" w:rsidRPr="003D44C2" w:rsidRDefault="003D44C2">
      <w:pPr>
        <w:numPr>
          <w:ilvl w:val="0"/>
          <w:numId w:val="33"/>
        </w:numPr>
        <w:spacing w:after="0" w:line="264" w:lineRule="auto"/>
        <w:jc w:val="both"/>
      </w:pPr>
      <w:r w:rsidRPr="003D44C2">
        <w:rPr>
          <w:rFonts w:ascii="Times New Roman" w:hAnsi="Times New Roman"/>
          <w:color w:val="000000"/>
          <w:sz w:val="28"/>
        </w:rPr>
        <w:t>делать выбор и брать ответственность за решение.</w:t>
      </w:r>
    </w:p>
    <w:p w:rsidR="002C7E07" w:rsidRDefault="003D44C2">
      <w:pPr>
        <w:spacing w:after="0" w:line="264" w:lineRule="auto"/>
        <w:ind w:left="120"/>
        <w:jc w:val="both"/>
      </w:pPr>
      <w:r>
        <w:rPr>
          <w:rFonts w:ascii="Times New Roman" w:hAnsi="Times New Roman"/>
          <w:b/>
          <w:color w:val="000000"/>
          <w:sz w:val="28"/>
        </w:rPr>
        <w:t>Самоконтроль, эмоциональный интеллект:</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давать адекватную оценку ситуации и предлагать план её изменения;</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объяснять причины достижения (</w:t>
      </w:r>
      <w:proofErr w:type="spellStart"/>
      <w:r w:rsidRPr="003D44C2">
        <w:rPr>
          <w:rFonts w:ascii="Times New Roman" w:hAnsi="Times New Roman"/>
          <w:color w:val="000000"/>
          <w:sz w:val="28"/>
        </w:rPr>
        <w:t>недостижения</w:t>
      </w:r>
      <w:proofErr w:type="spellEnd"/>
      <w:r w:rsidRPr="003D44C2">
        <w:rPr>
          <w:rFonts w:ascii="Times New Roman" w:hAnsi="Times New Roman"/>
          <w:color w:val="000000"/>
          <w:sz w:val="28"/>
        </w:rPr>
        <w:t>) результатов деятельности, давать оценку приобретённому опыту;</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оценивать соответствие результата цели и условиям;</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2C7E07" w:rsidRPr="003D44C2" w:rsidRDefault="003D44C2">
      <w:pPr>
        <w:numPr>
          <w:ilvl w:val="0"/>
          <w:numId w:val="34"/>
        </w:numPr>
        <w:spacing w:after="0" w:line="264" w:lineRule="auto"/>
        <w:jc w:val="both"/>
      </w:pPr>
      <w:r w:rsidRPr="003D44C2">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2C7E07" w:rsidRPr="003D44C2" w:rsidRDefault="002C7E07">
      <w:pPr>
        <w:spacing w:after="0" w:line="264" w:lineRule="auto"/>
        <w:ind w:left="120"/>
        <w:jc w:val="both"/>
      </w:pPr>
    </w:p>
    <w:p w:rsidR="002C7E07" w:rsidRPr="003D44C2" w:rsidRDefault="003D44C2">
      <w:pPr>
        <w:spacing w:after="0" w:line="264" w:lineRule="auto"/>
        <w:ind w:left="120"/>
        <w:jc w:val="both"/>
      </w:pPr>
      <w:r w:rsidRPr="003D44C2">
        <w:rPr>
          <w:rFonts w:ascii="Times New Roman" w:hAnsi="Times New Roman"/>
          <w:b/>
          <w:color w:val="000000"/>
          <w:sz w:val="28"/>
        </w:rPr>
        <w:t xml:space="preserve">ПРЕДМЕТНЫЕ РЕЗУЛЬТАТЫ </w:t>
      </w:r>
    </w:p>
    <w:p w:rsidR="002C7E07" w:rsidRPr="003D44C2" w:rsidRDefault="002C7E07">
      <w:pPr>
        <w:spacing w:after="0" w:line="264" w:lineRule="auto"/>
        <w:ind w:left="120"/>
        <w:jc w:val="both"/>
      </w:pPr>
    </w:p>
    <w:p w:rsidR="002C7E07" w:rsidRPr="003D44C2" w:rsidRDefault="003D44C2">
      <w:pPr>
        <w:spacing w:after="0" w:line="264" w:lineRule="auto"/>
        <w:ind w:firstLine="600"/>
        <w:jc w:val="both"/>
      </w:pPr>
      <w:r w:rsidRPr="003D44C2">
        <w:rPr>
          <w:rFonts w:ascii="Times New Roman" w:hAnsi="Times New Roman"/>
          <w:color w:val="000000"/>
          <w:sz w:val="28"/>
        </w:rPr>
        <w:t xml:space="preserve">К концу обучения </w:t>
      </w:r>
      <w:r w:rsidRPr="003D44C2">
        <w:rPr>
          <w:rFonts w:ascii="Times New Roman" w:hAnsi="Times New Roman"/>
          <w:b/>
          <w:color w:val="000000"/>
          <w:sz w:val="28"/>
        </w:rPr>
        <w:t>в 7 классе</w:t>
      </w:r>
      <w:r w:rsidRPr="003D44C2">
        <w:rPr>
          <w:rFonts w:ascii="Times New Roman" w:hAnsi="Times New Roman"/>
          <w:color w:val="000000"/>
          <w:sz w:val="28"/>
        </w:rPr>
        <w:t xml:space="preserve"> предметные результаты на базовом уровне должны отражать </w:t>
      </w:r>
      <w:proofErr w:type="spellStart"/>
      <w:r w:rsidRPr="003D44C2">
        <w:rPr>
          <w:rFonts w:ascii="Times New Roman" w:hAnsi="Times New Roman"/>
          <w:color w:val="000000"/>
          <w:sz w:val="28"/>
        </w:rPr>
        <w:t>сформированность</w:t>
      </w:r>
      <w:proofErr w:type="spellEnd"/>
      <w:r w:rsidRPr="003D44C2">
        <w:rPr>
          <w:rFonts w:ascii="Times New Roman" w:hAnsi="Times New Roman"/>
          <w:color w:val="000000"/>
          <w:sz w:val="28"/>
        </w:rPr>
        <w:t xml:space="preserve"> у обучающихся умений: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w:t>
      </w:r>
      <w:r w:rsidRPr="003D44C2">
        <w:rPr>
          <w:rFonts w:ascii="Times New Roman" w:hAnsi="Times New Roman"/>
          <w:color w:val="000000"/>
          <w:sz w:val="28"/>
        </w:rPr>
        <w:lastRenderedPageBreak/>
        <w:t>энергии, при этом давать словесную формулировку закона и записывать его математическое выражение;</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 xml:space="preserve">объяснять физические явления, процессы и свойства тел, в том числе и в контексте ситуаций </w:t>
      </w:r>
      <w:proofErr w:type="spellStart"/>
      <w:r w:rsidRPr="003D44C2">
        <w:rPr>
          <w:rFonts w:ascii="Times New Roman" w:hAnsi="Times New Roman"/>
          <w:color w:val="000000"/>
          <w:sz w:val="28"/>
        </w:rPr>
        <w:t>практикоориентированного</w:t>
      </w:r>
      <w:proofErr w:type="spellEnd"/>
      <w:r w:rsidRPr="003D44C2">
        <w:rPr>
          <w:rFonts w:ascii="Times New Roman" w:hAnsi="Times New Roman"/>
          <w:color w:val="000000"/>
          <w:sz w:val="28"/>
        </w:rPr>
        <w:t xml:space="preserve">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sidRPr="003D44C2">
        <w:rPr>
          <w:rFonts w:ascii="Times New Roman" w:hAnsi="Times New Roman"/>
          <w:color w:val="000000"/>
          <w:sz w:val="28"/>
        </w:rPr>
        <w:lastRenderedPageBreak/>
        <w:t>предложенных таблиц и графиков, делать выводы по результатам исследования;</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соблюдать правила техники безопасности при работе с лабораторным оборудованием;</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w:t>
      </w:r>
      <w:r w:rsidRPr="003D44C2">
        <w:rPr>
          <w:rFonts w:ascii="Times New Roman" w:hAnsi="Times New Roman"/>
          <w:color w:val="000000"/>
          <w:sz w:val="28"/>
        </w:rPr>
        <w:lastRenderedPageBreak/>
        <w:t>понятийный аппарат курса физики, сопровождать выступление презентацией;</w:t>
      </w:r>
    </w:p>
    <w:p w:rsidR="002C7E07" w:rsidRPr="003D44C2" w:rsidRDefault="003D44C2">
      <w:pPr>
        <w:numPr>
          <w:ilvl w:val="0"/>
          <w:numId w:val="35"/>
        </w:numPr>
        <w:spacing w:after="0" w:line="264" w:lineRule="auto"/>
        <w:jc w:val="both"/>
      </w:pPr>
      <w:r w:rsidRPr="003D44C2">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2C7E07" w:rsidRPr="003D44C2" w:rsidRDefault="003D44C2">
      <w:pPr>
        <w:spacing w:after="0" w:line="264" w:lineRule="auto"/>
        <w:ind w:firstLine="600"/>
        <w:jc w:val="both"/>
      </w:pPr>
      <w:r w:rsidRPr="003D44C2">
        <w:rPr>
          <w:rFonts w:ascii="Times New Roman" w:hAnsi="Times New Roman"/>
          <w:color w:val="000000"/>
          <w:sz w:val="28"/>
        </w:rPr>
        <w:t xml:space="preserve">К концу обучения </w:t>
      </w:r>
      <w:r w:rsidRPr="003D44C2">
        <w:rPr>
          <w:rFonts w:ascii="Times New Roman" w:hAnsi="Times New Roman"/>
          <w:b/>
          <w:color w:val="000000"/>
          <w:sz w:val="28"/>
        </w:rPr>
        <w:t>в 8 классе</w:t>
      </w:r>
      <w:r w:rsidRPr="003D44C2">
        <w:rPr>
          <w:rFonts w:ascii="Times New Roman" w:hAnsi="Times New Roman"/>
          <w:color w:val="000000"/>
          <w:sz w:val="28"/>
        </w:rPr>
        <w:t xml:space="preserve"> предметные результаты на базовом уровне должны отражать </w:t>
      </w:r>
      <w:proofErr w:type="spellStart"/>
      <w:r w:rsidRPr="003D44C2">
        <w:rPr>
          <w:rFonts w:ascii="Times New Roman" w:hAnsi="Times New Roman"/>
          <w:color w:val="000000"/>
          <w:sz w:val="28"/>
        </w:rPr>
        <w:t>сформированность</w:t>
      </w:r>
      <w:proofErr w:type="spellEnd"/>
      <w:r w:rsidRPr="003D44C2">
        <w:rPr>
          <w:rFonts w:ascii="Times New Roman" w:hAnsi="Times New Roman"/>
          <w:color w:val="000000"/>
          <w:sz w:val="28"/>
        </w:rPr>
        <w:t xml:space="preserve"> у обучающихся умений: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w:t>
      </w:r>
      <w:proofErr w:type="spellStart"/>
      <w:r w:rsidRPr="003D44C2">
        <w:rPr>
          <w:rFonts w:ascii="Times New Roman" w:hAnsi="Times New Roman"/>
          <w:color w:val="000000"/>
          <w:sz w:val="28"/>
        </w:rPr>
        <w:t>переводитьпрактическую</w:t>
      </w:r>
      <w:proofErr w:type="spellEnd"/>
      <w:r w:rsidRPr="003D44C2">
        <w:rPr>
          <w:rFonts w:ascii="Times New Roman" w:hAnsi="Times New Roman"/>
          <w:color w:val="000000"/>
          <w:sz w:val="28"/>
        </w:rPr>
        <w:t xml:space="preserve"> задачу в учебную, выделять существенные свойства (признаки) физических явлений;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sidRPr="003D44C2">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объяснять физические процессы и свойства тел, в том числе и в контексте ситуаций </w:t>
      </w:r>
      <w:proofErr w:type="spellStart"/>
      <w:r w:rsidRPr="003D44C2">
        <w:rPr>
          <w:rFonts w:ascii="Times New Roman" w:hAnsi="Times New Roman"/>
          <w:color w:val="000000"/>
          <w:sz w:val="28"/>
        </w:rPr>
        <w:t>практикоориентированного</w:t>
      </w:r>
      <w:proofErr w:type="spellEnd"/>
      <w:r w:rsidRPr="003D44C2">
        <w:rPr>
          <w:rFonts w:ascii="Times New Roman" w:hAnsi="Times New Roman"/>
          <w:color w:val="000000"/>
          <w:sz w:val="28"/>
        </w:rPr>
        <w:t xml:space="preserve"> характера: выявлять </w:t>
      </w:r>
      <w:proofErr w:type="spellStart"/>
      <w:r w:rsidRPr="003D44C2">
        <w:rPr>
          <w:rFonts w:ascii="Times New Roman" w:hAnsi="Times New Roman"/>
          <w:color w:val="000000"/>
          <w:sz w:val="28"/>
        </w:rPr>
        <w:t>причинноследственные</w:t>
      </w:r>
      <w:proofErr w:type="spellEnd"/>
      <w:r w:rsidRPr="003D44C2">
        <w:rPr>
          <w:rFonts w:ascii="Times New Roman" w:hAnsi="Times New Roman"/>
          <w:color w:val="000000"/>
          <w:sz w:val="28"/>
        </w:rPr>
        <w:t xml:space="preserve"> связи, строить объяснение из 1–2 логических шагов с опорой на 1–2 изученных свойства физических явлений, физических законов или закономерностей;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w:t>
      </w:r>
      <w:r w:rsidRPr="003D44C2">
        <w:rPr>
          <w:rFonts w:ascii="Times New Roman" w:hAnsi="Times New Roman"/>
          <w:color w:val="000000"/>
          <w:sz w:val="28"/>
        </w:rPr>
        <w:lastRenderedPageBreak/>
        <w:t>проверяемые предположения, собирать установку из предложенного оборудования, описывать ход опыта и формулировать выводы;</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соблюдать правила техники безопасности при работе с лабораторным оборудованием;</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 xml:space="preserve">приводить примеры (находить информацию о примерах) практического использования физических знаний в повседневной </w:t>
      </w:r>
      <w:r w:rsidRPr="003D44C2">
        <w:rPr>
          <w:rFonts w:ascii="Times New Roman" w:hAnsi="Times New Roman"/>
          <w:color w:val="000000"/>
          <w:sz w:val="28"/>
        </w:rPr>
        <w:lastRenderedPageBreak/>
        <w:t>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2C7E07" w:rsidRPr="003D44C2" w:rsidRDefault="003D44C2">
      <w:pPr>
        <w:numPr>
          <w:ilvl w:val="0"/>
          <w:numId w:val="36"/>
        </w:numPr>
        <w:spacing w:after="0" w:line="264" w:lineRule="auto"/>
        <w:jc w:val="both"/>
      </w:pPr>
      <w:r w:rsidRPr="003D44C2">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2C7E07" w:rsidRPr="003D44C2" w:rsidRDefault="003D44C2">
      <w:pPr>
        <w:spacing w:after="0" w:line="264" w:lineRule="auto"/>
        <w:ind w:firstLine="600"/>
        <w:jc w:val="both"/>
      </w:pPr>
      <w:r w:rsidRPr="003D44C2">
        <w:rPr>
          <w:rFonts w:ascii="Times New Roman" w:hAnsi="Times New Roman"/>
          <w:color w:val="000000"/>
          <w:sz w:val="28"/>
        </w:rPr>
        <w:t xml:space="preserve">К концу обучения </w:t>
      </w:r>
      <w:r w:rsidRPr="003D44C2">
        <w:rPr>
          <w:rFonts w:ascii="Times New Roman" w:hAnsi="Times New Roman"/>
          <w:b/>
          <w:color w:val="000000"/>
          <w:sz w:val="28"/>
        </w:rPr>
        <w:t>в 9 классе</w:t>
      </w:r>
      <w:r w:rsidRPr="003D44C2">
        <w:rPr>
          <w:rFonts w:ascii="Times New Roman" w:hAnsi="Times New Roman"/>
          <w:color w:val="000000"/>
          <w:sz w:val="28"/>
        </w:rPr>
        <w:t xml:space="preserve"> предметные результаты на базовом уровне должны отражать </w:t>
      </w:r>
      <w:proofErr w:type="spellStart"/>
      <w:r w:rsidRPr="003D44C2">
        <w:rPr>
          <w:rFonts w:ascii="Times New Roman" w:hAnsi="Times New Roman"/>
          <w:color w:val="000000"/>
          <w:sz w:val="28"/>
        </w:rPr>
        <w:t>сформированность</w:t>
      </w:r>
      <w:proofErr w:type="spellEnd"/>
      <w:r w:rsidRPr="003D44C2">
        <w:rPr>
          <w:rFonts w:ascii="Times New Roman" w:hAnsi="Times New Roman"/>
          <w:color w:val="000000"/>
          <w:sz w:val="28"/>
        </w:rPr>
        <w:t xml:space="preserve"> у обучающихся умений: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w:t>
      </w:r>
      <w:r w:rsidRPr="003D44C2">
        <w:rPr>
          <w:rFonts w:ascii="Times New Roman" w:hAnsi="Times New Roman"/>
          <w:color w:val="000000"/>
          <w:sz w:val="28"/>
        </w:rPr>
        <w:lastRenderedPageBreak/>
        <w:t>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 xml:space="preserve">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w:t>
      </w:r>
      <w:proofErr w:type="spellStart"/>
      <w:r w:rsidRPr="003D44C2">
        <w:rPr>
          <w:rFonts w:ascii="Times New Roman" w:hAnsi="Times New Roman"/>
          <w:color w:val="000000"/>
          <w:sz w:val="28"/>
        </w:rPr>
        <w:t>наорганизм</w:t>
      </w:r>
      <w:proofErr w:type="spellEnd"/>
      <w:r w:rsidRPr="003D44C2">
        <w:rPr>
          <w:rFonts w:ascii="Times New Roman" w:hAnsi="Times New Roman"/>
          <w:color w:val="000000"/>
          <w:sz w:val="28"/>
        </w:rPr>
        <w:t xml:space="preserve"> человека), при этом переводить практическую задачу в учебную, выделять существенные свойства (признаки) физических явлений;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lastRenderedPageBreak/>
        <w:t xml:space="preserve">объяснять физические процессы и свойства тел, в том числе и в контексте ситуаций </w:t>
      </w:r>
      <w:proofErr w:type="spellStart"/>
      <w:r w:rsidRPr="003D44C2">
        <w:rPr>
          <w:rFonts w:ascii="Times New Roman" w:hAnsi="Times New Roman"/>
          <w:color w:val="000000"/>
          <w:sz w:val="28"/>
        </w:rPr>
        <w:t>практикоориентированного</w:t>
      </w:r>
      <w:proofErr w:type="spellEnd"/>
      <w:r w:rsidRPr="003D44C2">
        <w:rPr>
          <w:rFonts w:ascii="Times New Roman" w:hAnsi="Times New Roman"/>
          <w:color w:val="000000"/>
          <w:sz w:val="28"/>
        </w:rPr>
        <w:t xml:space="preserve">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w:t>
      </w:r>
      <w:r w:rsidRPr="003D44C2">
        <w:rPr>
          <w:rFonts w:ascii="Times New Roman" w:hAnsi="Times New Roman"/>
          <w:color w:val="000000"/>
          <w:sz w:val="28"/>
        </w:rPr>
        <w:lastRenderedPageBreak/>
        <w:t>физических величин в виде таблиц и графиков, делать выводы по результатам исследования;</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соблюдать правила техники безопасности при работе с лабораторным оборудованием;</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 xml:space="preserve">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w:t>
      </w:r>
      <w:proofErr w:type="spellStart"/>
      <w:r w:rsidRPr="003D44C2">
        <w:rPr>
          <w:rFonts w:ascii="Times New Roman" w:hAnsi="Times New Roman"/>
          <w:color w:val="000000"/>
          <w:sz w:val="28"/>
        </w:rPr>
        <w:t>световоды</w:t>
      </w:r>
      <w:proofErr w:type="spellEnd"/>
      <w:r w:rsidRPr="003D44C2">
        <w:rPr>
          <w:rFonts w:ascii="Times New Roman" w:hAnsi="Times New Roman"/>
          <w:color w:val="000000"/>
          <w:sz w:val="28"/>
        </w:rPr>
        <w:t>, спектроскоп, дозиметр, камера Вильсона), используя знания о свойствах физических явлений и необходимые физические закономерности;</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lastRenderedPageBreak/>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2C7E07" w:rsidRPr="003D44C2" w:rsidRDefault="003D44C2">
      <w:pPr>
        <w:numPr>
          <w:ilvl w:val="0"/>
          <w:numId w:val="37"/>
        </w:numPr>
        <w:spacing w:after="0" w:line="264" w:lineRule="auto"/>
        <w:jc w:val="both"/>
      </w:pPr>
      <w:r w:rsidRPr="003D44C2">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2C7E07" w:rsidRPr="003D44C2" w:rsidRDefault="002C7E07">
      <w:pPr>
        <w:sectPr w:rsidR="002C7E07" w:rsidRPr="003D44C2">
          <w:pgSz w:w="11906" w:h="16383"/>
          <w:pgMar w:top="1134" w:right="850" w:bottom="1134" w:left="1701" w:header="720" w:footer="720" w:gutter="0"/>
          <w:cols w:space="720"/>
        </w:sectPr>
      </w:pPr>
    </w:p>
    <w:p w:rsidR="002C7E07" w:rsidRDefault="003D44C2">
      <w:pPr>
        <w:spacing w:after="0"/>
        <w:ind w:left="120"/>
      </w:pPr>
      <w:bookmarkStart w:id="10" w:name="block-53367107"/>
      <w:bookmarkEnd w:id="8"/>
      <w:r>
        <w:rPr>
          <w:rFonts w:ascii="Times New Roman" w:hAnsi="Times New Roman"/>
          <w:b/>
          <w:color w:val="000000"/>
          <w:sz w:val="28"/>
        </w:rPr>
        <w:lastRenderedPageBreak/>
        <w:t xml:space="preserve">ТЕМАТИЧЕСКОЕ ПЛАНИРОВАНИЕ </w:t>
      </w:r>
    </w:p>
    <w:p w:rsidR="002C7E07" w:rsidRDefault="003D44C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2C7E07">
        <w:trPr>
          <w:trHeight w:val="144"/>
          <w:tblCellSpacing w:w="20" w:type="nil"/>
        </w:trPr>
        <w:tc>
          <w:tcPr>
            <w:tcW w:w="483"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34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Наименование разделов и тем программы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943"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65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750"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1.Физика и её роль в познании окружающего мира</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2.Первоначальные сведения о строении вещества</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3.Движение и взаимодействие тел</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lastRenderedPageBreak/>
              <w:t>3.2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4.Давление твёрдых тел, жидкостей и газов</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7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5.Работа и мощность. Энергия</w:t>
            </w:r>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rsidRPr="00771CFC">
        <w:trPr>
          <w:trHeight w:val="144"/>
          <w:tblCellSpacing w:w="20" w:type="nil"/>
        </w:trPr>
        <w:tc>
          <w:tcPr>
            <w:tcW w:w="483"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416194</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2C7E07" w:rsidRDefault="002C7E07">
            <w:pPr>
              <w:spacing w:after="0"/>
              <w:ind w:left="135"/>
              <w:jc w:val="center"/>
            </w:pPr>
          </w:p>
        </w:tc>
        <w:tc>
          <w:tcPr>
            <w:tcW w:w="1750" w:type="dxa"/>
            <w:tcMar>
              <w:top w:w="50" w:type="dxa"/>
              <w:left w:w="100" w:type="dxa"/>
            </w:tcMar>
            <w:vAlign w:val="center"/>
          </w:tcPr>
          <w:p w:rsidR="002C7E07" w:rsidRDefault="002C7E07">
            <w:pPr>
              <w:spacing w:after="0"/>
              <w:ind w:left="135"/>
              <w:jc w:val="center"/>
            </w:pPr>
          </w:p>
        </w:tc>
        <w:tc>
          <w:tcPr>
            <w:tcW w:w="2551"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65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C7E07">
        <w:trPr>
          <w:trHeight w:val="144"/>
          <w:tblCellSpacing w:w="20" w:type="nil"/>
        </w:trPr>
        <w:tc>
          <w:tcPr>
            <w:tcW w:w="501"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2992"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Наименование разделов и тем программы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97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69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78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1.Тепловые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2C7E07">
            <w:pPr>
              <w:spacing w:after="0"/>
              <w:ind w:left="135"/>
              <w:jc w:val="center"/>
            </w:pP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2.Электрические и магнитные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7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2C7E07">
            <w:pPr>
              <w:spacing w:after="0"/>
              <w:ind w:left="135"/>
              <w:jc w:val="center"/>
            </w:pP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4181</w:t>
              </w:r>
              <w:r>
                <w:rPr>
                  <w:rFonts w:ascii="Times New Roman" w:hAnsi="Times New Roman"/>
                  <w:color w:val="0000FF"/>
                  <w:u w:val="single"/>
                </w:rPr>
                <w:t>ce</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2C7E07">
            <w:pPr>
              <w:spacing w:after="0"/>
              <w:ind w:left="135"/>
              <w:jc w:val="center"/>
            </w:pPr>
          </w:p>
        </w:tc>
        <w:tc>
          <w:tcPr>
            <w:tcW w:w="2646"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2C7E07">
        <w:trPr>
          <w:trHeight w:val="144"/>
          <w:tblCellSpacing w:w="20" w:type="nil"/>
        </w:trPr>
        <w:tc>
          <w:tcPr>
            <w:tcW w:w="501"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2992"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Наименование разделов и тем программы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97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69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78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1.Механические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10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2.Механические колебания и волны</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C7E07" w:rsidRDefault="002C7E07"/>
        </w:tc>
      </w:tr>
      <w:tr w:rsidR="002C7E07" w:rsidRPr="00771CFC">
        <w:trPr>
          <w:trHeight w:val="144"/>
          <w:tblCellSpacing w:w="20" w:type="nil"/>
        </w:trPr>
        <w:tc>
          <w:tcPr>
            <w:tcW w:w="0" w:type="auto"/>
            <w:gridSpan w:val="6"/>
            <w:tcMar>
              <w:top w:w="50" w:type="dxa"/>
              <w:left w:w="100" w:type="dxa"/>
            </w:tcMar>
            <w:vAlign w:val="center"/>
          </w:tcPr>
          <w:p w:rsidR="002C7E07" w:rsidRPr="003D44C2" w:rsidRDefault="003D44C2">
            <w:pPr>
              <w:spacing w:after="0"/>
              <w:ind w:left="135"/>
            </w:pPr>
            <w:r w:rsidRPr="003D44C2">
              <w:rPr>
                <w:rFonts w:ascii="Times New Roman" w:hAnsi="Times New Roman"/>
                <w:b/>
                <w:color w:val="000000"/>
                <w:sz w:val="24"/>
              </w:rPr>
              <w:t>Раздел 3.Электромагнитное поле и электромагнитные волны</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4.Световые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lastRenderedPageBreak/>
              <w:t>4.1</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3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5.Квантовые явления</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4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2992" w:type="dxa"/>
            <w:tcMar>
              <w:top w:w="50" w:type="dxa"/>
              <w:left w:w="100" w:type="dxa"/>
            </w:tcMar>
            <w:vAlign w:val="center"/>
          </w:tcPr>
          <w:p w:rsidR="002C7E07" w:rsidRDefault="003D44C2">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6"/>
            <w:tcMar>
              <w:top w:w="50" w:type="dxa"/>
              <w:left w:w="100" w:type="dxa"/>
            </w:tcMar>
            <w:vAlign w:val="center"/>
          </w:tcPr>
          <w:p w:rsidR="002C7E07" w:rsidRDefault="003D44C2">
            <w:pPr>
              <w:spacing w:after="0"/>
              <w:ind w:left="135"/>
            </w:pPr>
            <w:r>
              <w:rPr>
                <w:rFonts w:ascii="Times New Roman" w:hAnsi="Times New Roman"/>
                <w:b/>
                <w:color w:val="000000"/>
                <w:sz w:val="24"/>
              </w:rPr>
              <w:t>Раздел 6.Повторительно-обобщающий модуль</w:t>
            </w:r>
          </w:p>
        </w:tc>
      </w:tr>
      <w:tr w:rsidR="002C7E07" w:rsidRPr="00771CFC">
        <w:trPr>
          <w:trHeight w:val="144"/>
          <w:tblCellSpacing w:w="20" w:type="nil"/>
        </w:trPr>
        <w:tc>
          <w:tcPr>
            <w:tcW w:w="501" w:type="dxa"/>
            <w:tcMar>
              <w:top w:w="50" w:type="dxa"/>
              <w:left w:w="100" w:type="dxa"/>
            </w:tcMar>
            <w:vAlign w:val="center"/>
          </w:tcPr>
          <w:p w:rsidR="002C7E07" w:rsidRDefault="003D44C2">
            <w:pPr>
              <w:spacing w:after="0"/>
            </w:pPr>
            <w:r>
              <w:rPr>
                <w:rFonts w:ascii="Times New Roman" w:hAnsi="Times New Roman"/>
                <w:color w:val="000000"/>
                <w:sz w:val="24"/>
              </w:rPr>
              <w:t>6.1</w:t>
            </w:r>
          </w:p>
        </w:tc>
        <w:tc>
          <w:tcPr>
            <w:tcW w:w="2992"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9 </w:t>
            </w:r>
          </w:p>
        </w:tc>
        <w:tc>
          <w:tcPr>
            <w:tcW w:w="1699" w:type="dxa"/>
            <w:tcMar>
              <w:top w:w="50" w:type="dxa"/>
              <w:left w:w="100" w:type="dxa"/>
            </w:tcMar>
            <w:vAlign w:val="center"/>
          </w:tcPr>
          <w:p w:rsidR="002C7E07" w:rsidRDefault="002C7E07">
            <w:pPr>
              <w:spacing w:after="0"/>
              <w:ind w:left="135"/>
              <w:jc w:val="center"/>
            </w:pP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/7</w:t>
              </w:r>
              <w:r>
                <w:rPr>
                  <w:rFonts w:ascii="Times New Roman" w:hAnsi="Times New Roman"/>
                  <w:color w:val="0000FF"/>
                  <w:u w:val="single"/>
                </w:rPr>
                <w:t>f</w:t>
              </w:r>
              <w:r w:rsidRPr="003D44C2">
                <w:rPr>
                  <w:rFonts w:ascii="Times New Roman" w:hAnsi="Times New Roman"/>
                  <w:color w:val="0000FF"/>
                  <w:u w:val="single"/>
                </w:rPr>
                <w:t>41</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0" w:type="auto"/>
            <w:gridSpan w:val="2"/>
            <w:tcMar>
              <w:top w:w="50" w:type="dxa"/>
              <w:left w:w="100" w:type="dxa"/>
            </w:tcMar>
            <w:vAlign w:val="center"/>
          </w:tcPr>
          <w:p w:rsidR="002C7E07" w:rsidRDefault="003D44C2">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2C7E07" w:rsidRDefault="002C7E07"/>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102 </w:t>
            </w:r>
          </w:p>
        </w:tc>
        <w:tc>
          <w:tcPr>
            <w:tcW w:w="169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bookmarkStart w:id="11" w:name="block-53367108"/>
      <w:bookmarkEnd w:id="10"/>
      <w:r>
        <w:rPr>
          <w:rFonts w:ascii="Times New Roman" w:hAnsi="Times New Roman"/>
          <w:b/>
          <w:color w:val="000000"/>
          <w:sz w:val="28"/>
        </w:rPr>
        <w:lastRenderedPageBreak/>
        <w:t xml:space="preserve">ПОУРОЧНОЕ ПЛАНИРОВАНИЕ </w:t>
      </w:r>
    </w:p>
    <w:p w:rsidR="002C7E07" w:rsidRDefault="003D44C2">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3930"/>
        <w:gridCol w:w="1152"/>
        <w:gridCol w:w="1841"/>
        <w:gridCol w:w="1910"/>
        <w:gridCol w:w="1347"/>
        <w:gridCol w:w="2788"/>
      </w:tblGrid>
      <w:tr w:rsidR="002C7E07">
        <w:trPr>
          <w:trHeight w:val="144"/>
          <w:tblCellSpacing w:w="20" w:type="nil"/>
        </w:trPr>
        <w:tc>
          <w:tcPr>
            <w:tcW w:w="36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34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Тема урока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Дата изучения </w:t>
            </w:r>
          </w:p>
          <w:p w:rsidR="002C7E07" w:rsidRDefault="002C7E07">
            <w:pPr>
              <w:spacing w:after="0"/>
              <w:ind w:left="135"/>
            </w:pPr>
          </w:p>
        </w:tc>
        <w:tc>
          <w:tcPr>
            <w:tcW w:w="1955"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812"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5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6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Физика — наука о природе. Явления природы. </w:t>
            </w:r>
            <w:r>
              <w:rPr>
                <w:rFonts w:ascii="Times New Roman" w:hAnsi="Times New Roman"/>
                <w:color w:val="000000"/>
                <w:sz w:val="24"/>
              </w:rPr>
              <w:t>Физические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09</w:t>
              </w:r>
              <w:r>
                <w:rPr>
                  <w:rFonts w:ascii="Times New Roman" w:hAnsi="Times New Roman"/>
                  <w:color w:val="0000FF"/>
                  <w:u w:val="single"/>
                </w:rPr>
                <w:t>f</w:t>
              </w:r>
              <w:r w:rsidRPr="003D44C2">
                <w:rPr>
                  <w:rFonts w:ascii="Times New Roman" w:hAnsi="Times New Roman"/>
                  <w:color w:val="0000FF"/>
                  <w:u w:val="single"/>
                </w:rPr>
                <w:t>72</w:t>
              </w:r>
              <w:r>
                <w:rPr>
                  <w:rFonts w:ascii="Times New Roman" w:hAnsi="Times New Roman"/>
                  <w:color w:val="0000FF"/>
                  <w:u w:val="single"/>
                </w:rPr>
                <w:t>a</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Урок-исследование "Проверка гипотезы: дальность полёта шарика, пущенного </w:t>
            </w:r>
            <w:r w:rsidRPr="003D44C2">
              <w:rPr>
                <w:rFonts w:ascii="Times New Roman" w:hAnsi="Times New Roman"/>
                <w:color w:val="000000"/>
                <w:sz w:val="24"/>
              </w:rPr>
              <w:lastRenderedPageBreak/>
              <w:t>горизонтально, тем больше, чем больше высота пуска"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09</w:t>
              </w:r>
              <w:r>
                <w:rPr>
                  <w:rFonts w:ascii="Times New Roman" w:hAnsi="Times New Roman"/>
                  <w:color w:val="0000FF"/>
                  <w:u w:val="single"/>
                </w:rPr>
                <w:t>fe</w:t>
              </w:r>
              <w:r w:rsidRPr="003D44C2">
                <w:rPr>
                  <w:rFonts w:ascii="Times New Roman" w:hAnsi="Times New Roman"/>
                  <w:color w:val="0000FF"/>
                  <w:u w:val="single"/>
                </w:rPr>
                <w:t>0</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8</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013</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Взаимосвязь между свойствами веществ в разных агрегатных состояниях и их </w:t>
            </w:r>
            <w:proofErr w:type="spellStart"/>
            <w:r w:rsidRPr="003D44C2">
              <w:rPr>
                <w:rFonts w:ascii="Times New Roman" w:hAnsi="Times New Roman"/>
                <w:color w:val="000000"/>
                <w:sz w:val="24"/>
              </w:rPr>
              <w:t>атомномолекулярным</w:t>
            </w:r>
            <w:proofErr w:type="spellEnd"/>
            <w:r w:rsidRPr="003D44C2">
              <w:rPr>
                <w:rFonts w:ascii="Times New Roman" w:hAnsi="Times New Roman"/>
                <w:color w:val="000000"/>
                <w:sz w:val="24"/>
              </w:rPr>
              <w:t xml:space="preserve"> строением. </w:t>
            </w:r>
            <w:r>
              <w:rPr>
                <w:rFonts w:ascii="Times New Roman" w:hAnsi="Times New Roman"/>
                <w:color w:val="000000"/>
                <w:sz w:val="24"/>
              </w:rPr>
              <w:t>Особенности агрегатных состояний воды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0378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05</w:t>
              </w:r>
              <w:r>
                <w:rPr>
                  <w:rFonts w:ascii="Times New Roman" w:hAnsi="Times New Roman"/>
                  <w:color w:val="0000FF"/>
                  <w:u w:val="single"/>
                </w:rPr>
                <w:t>c</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079</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16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fee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плотности твёрдого тела»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123</w:t>
              </w:r>
              <w:r>
                <w:rPr>
                  <w:rFonts w:ascii="Times New Roman" w:hAnsi="Times New Roman"/>
                  <w:color w:val="0000FF"/>
                  <w:u w:val="single"/>
                </w:rPr>
                <w:t>c</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19</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1778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1502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18</w:t>
              </w:r>
              <w:r>
                <w:rPr>
                  <w:rFonts w:ascii="Times New Roman" w:hAnsi="Times New Roman"/>
                  <w:color w:val="0000FF"/>
                  <w:u w:val="single"/>
                </w:rPr>
                <w:t>cc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25</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1778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26</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a</w:t>
              </w:r>
              <w:r w:rsidRPr="003D44C2">
                <w:rPr>
                  <w:rFonts w:ascii="Times New Roman" w:hAnsi="Times New Roman"/>
                  <w:color w:val="0000FF"/>
                  <w:u w:val="single"/>
                </w:rPr>
                <w:t>70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b</w:t>
              </w:r>
              <w:r w:rsidRPr="003D44C2">
                <w:rPr>
                  <w:rFonts w:ascii="Times New Roman" w:hAnsi="Times New Roman"/>
                  <w:color w:val="0000FF"/>
                  <w:u w:val="single"/>
                </w:rPr>
                <w:t>9</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cc</w:t>
              </w:r>
              <w:r w:rsidRPr="003D44C2">
                <w:rPr>
                  <w:rFonts w:ascii="Times New Roman" w:hAnsi="Times New Roman"/>
                  <w:color w:val="0000FF"/>
                  <w:u w:val="single"/>
                </w:rPr>
                <w:t>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1</w:t>
              </w:r>
              <w:r>
                <w:rPr>
                  <w:rFonts w:ascii="Times New Roman" w:hAnsi="Times New Roman"/>
                  <w:color w:val="0000FF"/>
                  <w:u w:val="single"/>
                </w:rPr>
                <w:t>de</w:t>
              </w:r>
              <w:r w:rsidRPr="003D44C2">
                <w:rPr>
                  <w:rFonts w:ascii="Times New Roman" w:hAnsi="Times New Roman"/>
                  <w:color w:val="0000FF"/>
                  <w:u w:val="single"/>
                </w:rPr>
                <w:t>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20</w:t>
              </w:r>
              <w:r>
                <w:rPr>
                  <w:rFonts w:ascii="Times New Roman" w:hAnsi="Times New Roman"/>
                  <w:color w:val="0000FF"/>
                  <w:u w:val="single"/>
                </w:rPr>
                <w:t>a</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2376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25</w:t>
              </w:r>
              <w:r>
                <w:rPr>
                  <w:rFonts w:ascii="Times New Roman" w:hAnsi="Times New Roman"/>
                  <w:color w:val="0000FF"/>
                  <w:u w:val="single"/>
                </w:rPr>
                <w:t>b</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2718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2826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38</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2970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39</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3136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Атмосфера Земли. Причины существования воздушной оболочки Земли. </w:t>
            </w: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b</w:t>
              </w:r>
              <w:r w:rsidRPr="003D44C2">
                <w:rPr>
                  <w:rFonts w:ascii="Times New Roman" w:hAnsi="Times New Roman"/>
                  <w:color w:val="0000FF"/>
                  <w:u w:val="single"/>
                </w:rPr>
                <w:t>5</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b</w:t>
              </w:r>
              <w:r w:rsidRPr="003D44C2">
                <w:rPr>
                  <w:rFonts w:ascii="Times New Roman" w:hAnsi="Times New Roman"/>
                  <w:color w:val="0000FF"/>
                  <w:u w:val="single"/>
                </w:rPr>
                <w:t>5</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da</w:t>
              </w:r>
              <w:r w:rsidRPr="003D44C2">
                <w:rPr>
                  <w:rFonts w:ascii="Times New Roman" w:hAnsi="Times New Roman"/>
                  <w:color w:val="0000FF"/>
                  <w:u w:val="single"/>
                </w:rPr>
                <w:t>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fc</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2</w:t>
              </w:r>
              <w:r>
                <w:rPr>
                  <w:rFonts w:ascii="Times New Roman" w:hAnsi="Times New Roman"/>
                  <w:color w:val="0000FF"/>
                  <w:u w:val="single"/>
                </w:rPr>
                <w:t>fc</w:t>
              </w:r>
              <w:r w:rsidRPr="003D44C2">
                <w:rPr>
                  <w:rFonts w:ascii="Times New Roman" w:hAnsi="Times New Roman"/>
                  <w:color w:val="0000FF"/>
                  <w:u w:val="single"/>
                </w:rPr>
                <w:t>4</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"Атмосферное давление"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3276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33</w:t>
              </w:r>
              <w:r>
                <w:rPr>
                  <w:rFonts w:ascii="Times New Roman" w:hAnsi="Times New Roman"/>
                  <w:color w:val="0000FF"/>
                  <w:u w:val="single"/>
                </w:rPr>
                <w:t>fc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3514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w:t>
              </w:r>
              <w:r>
                <w:rPr>
                  <w:rFonts w:ascii="Times New Roman" w:hAnsi="Times New Roman"/>
                  <w:color w:val="0000FF"/>
                  <w:u w:val="single"/>
                </w:rPr>
                <w:t>a</w:t>
              </w:r>
              <w:r w:rsidRPr="003D44C2">
                <w:rPr>
                  <w:rFonts w:ascii="Times New Roman" w:hAnsi="Times New Roman"/>
                  <w:color w:val="0000FF"/>
                  <w:u w:val="single"/>
                </w:rPr>
                <w:t>96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3654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w:t>
              </w:r>
              <w:r>
                <w:rPr>
                  <w:rFonts w:ascii="Times New Roman" w:hAnsi="Times New Roman"/>
                  <w:color w:val="0000FF"/>
                  <w:u w:val="single"/>
                </w:rPr>
                <w:t>f</w:t>
              </w:r>
              <w:r w:rsidRPr="003D44C2">
                <w:rPr>
                  <w:rFonts w:ascii="Times New Roman" w:hAnsi="Times New Roman"/>
                  <w:color w:val="0000FF"/>
                  <w:u w:val="single"/>
                </w:rPr>
                <w:t>82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3</w:t>
              </w:r>
              <w:r>
                <w:rPr>
                  <w:rFonts w:ascii="Times New Roman" w:hAnsi="Times New Roman"/>
                  <w:color w:val="0000FF"/>
                  <w:u w:val="single"/>
                </w:rPr>
                <w:t>f</w:t>
              </w:r>
              <w:r w:rsidRPr="003D44C2">
                <w:rPr>
                  <w:rFonts w:ascii="Times New Roman" w:hAnsi="Times New Roman"/>
                  <w:color w:val="0000FF"/>
                  <w:u w:val="single"/>
                </w:rPr>
                <w:t>82</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«Давление твёрдых тел, жидкостей и газов»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ffe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478</w:t>
              </w:r>
              <w:r>
                <w:rPr>
                  <w:rFonts w:ascii="Times New Roman" w:hAnsi="Times New Roman"/>
                  <w:color w:val="0000FF"/>
                  <w:u w:val="single"/>
                </w:rPr>
                <w:t>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48</w:t>
              </w:r>
              <w:r>
                <w:rPr>
                  <w:rFonts w:ascii="Times New Roman" w:hAnsi="Times New Roman"/>
                  <w:color w:val="0000FF"/>
                  <w:u w:val="single"/>
                </w:rPr>
                <w:t>a</w:t>
              </w:r>
              <w:r w:rsidRPr="003D44C2">
                <w:rPr>
                  <w:rFonts w:ascii="Times New Roman" w:hAnsi="Times New Roman"/>
                  <w:color w:val="0000FF"/>
                  <w:u w:val="single"/>
                </w:rPr>
                <w:t>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c</w:t>
              </w:r>
              <w:r w:rsidRPr="003D44C2">
                <w:rPr>
                  <w:rFonts w:ascii="Times New Roman" w:hAnsi="Times New Roman"/>
                  <w:color w:val="0000FF"/>
                  <w:u w:val="single"/>
                </w:rPr>
                <w:t>48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4252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4360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66</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"Механическое движение"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4</w:t>
              </w:r>
              <w:r>
                <w:rPr>
                  <w:rFonts w:ascii="Times New Roman" w:hAnsi="Times New Roman"/>
                  <w:color w:val="0000FF"/>
                  <w:u w:val="single"/>
                </w:rPr>
                <w:t>ee</w:t>
              </w:r>
              <w:r w:rsidRPr="003D44C2">
                <w:rPr>
                  <w:rFonts w:ascii="Times New Roman" w:hAnsi="Times New Roman"/>
                  <w:color w:val="0000FF"/>
                  <w:u w:val="single"/>
                </w:rPr>
                <w:t>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3908"/>
        <w:gridCol w:w="1163"/>
        <w:gridCol w:w="1841"/>
        <w:gridCol w:w="1910"/>
        <w:gridCol w:w="1347"/>
        <w:gridCol w:w="2788"/>
      </w:tblGrid>
      <w:tr w:rsidR="002C7E07">
        <w:trPr>
          <w:trHeight w:val="144"/>
          <w:tblCellSpacing w:w="20" w:type="nil"/>
        </w:trPr>
        <w:tc>
          <w:tcPr>
            <w:tcW w:w="366"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34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Тема урока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Дата изучения </w:t>
            </w:r>
          </w:p>
          <w:p w:rsidR="002C7E07" w:rsidRDefault="002C7E07">
            <w:pPr>
              <w:spacing w:after="0"/>
              <w:ind w:left="135"/>
            </w:pPr>
          </w:p>
        </w:tc>
        <w:tc>
          <w:tcPr>
            <w:tcW w:w="1955"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812"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5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60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5256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540</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5800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5530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7</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w:t>
              </w:r>
              <w:r>
                <w:rPr>
                  <w:rFonts w:ascii="Times New Roman" w:hAnsi="Times New Roman"/>
                  <w:color w:val="0000FF"/>
                  <w:u w:val="single"/>
                </w:rPr>
                <w:t>a</w:t>
              </w:r>
              <w:r w:rsidRPr="003D44C2">
                <w:rPr>
                  <w:rFonts w:ascii="Times New Roman" w:hAnsi="Times New Roman"/>
                  <w:color w:val="0000FF"/>
                  <w:u w:val="single"/>
                </w:rPr>
                <w:t>26</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5</w:t>
              </w:r>
              <w:r>
                <w:rPr>
                  <w:rFonts w:ascii="Times New Roman" w:hAnsi="Times New Roman"/>
                  <w:color w:val="0000FF"/>
                  <w:u w:val="single"/>
                </w:rPr>
                <w:t>c</w:t>
              </w:r>
              <w:r w:rsidRPr="003D44C2">
                <w:rPr>
                  <w:rFonts w:ascii="Times New Roman" w:hAnsi="Times New Roman"/>
                  <w:color w:val="0000FF"/>
                  <w:u w:val="single"/>
                </w:rPr>
                <w:t>60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6412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65</w:t>
              </w:r>
              <w:r>
                <w:rPr>
                  <w:rFonts w:ascii="Times New Roman" w:hAnsi="Times New Roman"/>
                  <w:color w:val="0000FF"/>
                  <w:u w:val="single"/>
                </w:rPr>
                <w:t>c</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6976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7088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w:t>
              </w:r>
              <w:r>
                <w:rPr>
                  <w:rFonts w:ascii="Times New Roman" w:hAnsi="Times New Roman"/>
                  <w:color w:val="0000FF"/>
                  <w:u w:val="single"/>
                </w:rPr>
                <w:t>a</w:t>
              </w:r>
              <w:r w:rsidRPr="003D44C2">
                <w:rPr>
                  <w:rFonts w:ascii="Times New Roman" w:hAnsi="Times New Roman"/>
                  <w:color w:val="0000FF"/>
                  <w:u w:val="single"/>
                </w:rPr>
                <w:t>98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6</w:t>
              </w:r>
              <w:r>
                <w:rPr>
                  <w:rFonts w:ascii="Times New Roman" w:hAnsi="Times New Roman"/>
                  <w:color w:val="0000FF"/>
                  <w:u w:val="single"/>
                </w:rPr>
                <w:t>bb</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w:t>
              </w:r>
              <w:r>
                <w:rPr>
                  <w:rFonts w:ascii="Times New Roman" w:hAnsi="Times New Roman"/>
                  <w:color w:val="0000FF"/>
                  <w:u w:val="single"/>
                </w:rPr>
                <w:t>b</w:t>
              </w:r>
              <w:r w:rsidRPr="003D44C2">
                <w:rPr>
                  <w:rFonts w:ascii="Times New Roman" w:hAnsi="Times New Roman"/>
                  <w:color w:val="0000FF"/>
                  <w:u w:val="single"/>
                </w:rPr>
                <w:t>5</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71</w:t>
              </w:r>
              <w:r>
                <w:rPr>
                  <w:rFonts w:ascii="Times New Roman" w:hAnsi="Times New Roman"/>
                  <w:color w:val="0000FF"/>
                  <w:u w:val="single"/>
                </w:rPr>
                <w:t>d</w:t>
              </w:r>
              <w:r w:rsidRPr="003D44C2">
                <w:rPr>
                  <w:rFonts w:ascii="Times New Roman" w:hAnsi="Times New Roman"/>
                  <w:color w:val="0000FF"/>
                  <w:u w:val="single"/>
                </w:rPr>
                <w:t>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19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72</w:t>
              </w:r>
              <w:r>
                <w:rPr>
                  <w:rFonts w:ascii="Times New Roman" w:hAnsi="Times New Roman"/>
                  <w:color w:val="0000FF"/>
                  <w:u w:val="single"/>
                </w:rPr>
                <w:t>fe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20</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740</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786</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7628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3344" w:type="dxa"/>
            <w:tcMar>
              <w:top w:w="50" w:type="dxa"/>
              <w:left w:w="100" w:type="dxa"/>
            </w:tcMar>
            <w:vAlign w:val="center"/>
          </w:tcPr>
          <w:p w:rsidR="002C7E07" w:rsidRPr="00E548F5" w:rsidRDefault="003D44C2">
            <w:pPr>
              <w:spacing w:after="0"/>
              <w:ind w:left="135"/>
            </w:pPr>
            <w:r w:rsidRPr="003D44C2">
              <w:rPr>
                <w:rFonts w:ascii="Times New Roman" w:hAnsi="Times New Roman"/>
                <w:color w:val="000000"/>
                <w:sz w:val="24"/>
              </w:rPr>
              <w:t xml:space="preserve">Принципы работы тепловых двигателей̆. Паровая турбина. </w:t>
            </w:r>
            <w:r w:rsidRPr="00E548F5">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2C7E07" w:rsidRDefault="003D44C2">
            <w:pPr>
              <w:spacing w:after="0"/>
              <w:ind w:left="135"/>
              <w:jc w:val="center"/>
            </w:pPr>
            <w:r w:rsidRPr="00E548F5">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w:t>
              </w:r>
              <w:r>
                <w:rPr>
                  <w:rFonts w:ascii="Times New Roman" w:hAnsi="Times New Roman"/>
                  <w:color w:val="0000FF"/>
                  <w:u w:val="single"/>
                </w:rPr>
                <w:t>c</w:t>
              </w:r>
              <w:r w:rsidRPr="003D44C2">
                <w:rPr>
                  <w:rFonts w:ascii="Times New Roman" w:hAnsi="Times New Roman"/>
                  <w:color w:val="0000FF"/>
                  <w:u w:val="single"/>
                </w:rPr>
                <w:t>7</w:t>
              </w:r>
              <w:r>
                <w:rPr>
                  <w:rFonts w:ascii="Times New Roman" w:hAnsi="Times New Roman"/>
                  <w:color w:val="0000FF"/>
                  <w:u w:val="single"/>
                </w:rPr>
                <w:t>c</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83</w:t>
              </w:r>
              <w:r>
                <w:rPr>
                  <w:rFonts w:ascii="Times New Roman" w:hAnsi="Times New Roman"/>
                  <w:color w:val="0000FF"/>
                  <w:u w:val="single"/>
                </w:rPr>
                <w:t>f</w:t>
              </w:r>
              <w:r w:rsidRPr="003D44C2">
                <w:rPr>
                  <w:rFonts w:ascii="Times New Roman" w:hAnsi="Times New Roman"/>
                  <w:color w:val="0000FF"/>
                  <w:u w:val="single"/>
                </w:rPr>
                <w:t>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86</w:t>
              </w:r>
              <w:r>
                <w:rPr>
                  <w:rFonts w:ascii="Times New Roman" w:hAnsi="Times New Roman"/>
                  <w:color w:val="0000FF"/>
                  <w:u w:val="single"/>
                </w:rPr>
                <w:t>ae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29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87</w:t>
              </w:r>
              <w:r>
                <w:rPr>
                  <w:rFonts w:ascii="Times New Roman" w:hAnsi="Times New Roman"/>
                  <w:color w:val="0000FF"/>
                  <w:u w:val="single"/>
                </w:rPr>
                <w:t>e</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32</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w:t>
              </w:r>
              <w:r>
                <w:rPr>
                  <w:rFonts w:ascii="Times New Roman" w:hAnsi="Times New Roman"/>
                  <w:color w:val="0000FF"/>
                  <w:u w:val="single"/>
                </w:rPr>
                <w:t>a</w:t>
              </w:r>
              <w:r w:rsidRPr="003D44C2">
                <w:rPr>
                  <w:rFonts w:ascii="Times New Roman" w:hAnsi="Times New Roman"/>
                  <w:color w:val="0000FF"/>
                  <w:u w:val="single"/>
                </w:rPr>
                <w:t>0</w:t>
              </w:r>
              <w:r>
                <w:rPr>
                  <w:rFonts w:ascii="Times New Roman" w:hAnsi="Times New Roman"/>
                  <w:color w:val="0000FF"/>
                  <w:u w:val="single"/>
                </w:rPr>
                <w:t>a</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w:t>
              </w:r>
              <w:r>
                <w:rPr>
                  <w:rFonts w:ascii="Times New Roman" w:hAnsi="Times New Roman"/>
                  <w:color w:val="0000FF"/>
                  <w:u w:val="single"/>
                </w:rPr>
                <w:t>ef</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90</w:t>
              </w:r>
              <w:r>
                <w:rPr>
                  <w:rFonts w:ascii="Times New Roman" w:hAnsi="Times New Roman"/>
                  <w:color w:val="0000FF"/>
                  <w:u w:val="single"/>
                </w:rPr>
                <w:t>cc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36</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95</w:t>
              </w:r>
              <w:r>
                <w:rPr>
                  <w:rFonts w:ascii="Times New Roman" w:hAnsi="Times New Roman"/>
                  <w:color w:val="0000FF"/>
                  <w:u w:val="single"/>
                </w:rPr>
                <w:t>a</w:t>
              </w:r>
              <w:r w:rsidRPr="003D44C2">
                <w:rPr>
                  <w:rFonts w:ascii="Times New Roman" w:hAnsi="Times New Roman"/>
                  <w:color w:val="0000FF"/>
                  <w:u w:val="single"/>
                </w:rPr>
                <w:t>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96</w:t>
              </w:r>
              <w:r>
                <w:rPr>
                  <w:rFonts w:ascii="Times New Roman" w:hAnsi="Times New Roman"/>
                  <w:color w:val="0000FF"/>
                  <w:u w:val="single"/>
                </w:rPr>
                <w:t>b</w:t>
              </w:r>
              <w:r w:rsidRPr="003D44C2">
                <w:rPr>
                  <w:rFonts w:ascii="Times New Roman" w:hAnsi="Times New Roman"/>
                  <w:color w:val="0000FF"/>
                  <w:u w:val="single"/>
                </w:rPr>
                <w:t>2</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39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9838</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w:t>
              </w:r>
              <w:r>
                <w:rPr>
                  <w:rFonts w:ascii="Times New Roman" w:hAnsi="Times New Roman"/>
                  <w:color w:val="0000FF"/>
                  <w:u w:val="single"/>
                </w:rPr>
                <w:t>bd</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9</w:t>
              </w:r>
              <w:r>
                <w:rPr>
                  <w:rFonts w:ascii="Times New Roman" w:hAnsi="Times New Roman"/>
                  <w:color w:val="0000FF"/>
                  <w:u w:val="single"/>
                </w:rPr>
                <w:t>e</w:t>
              </w:r>
              <w:r w:rsidRPr="003D44C2">
                <w:rPr>
                  <w:rFonts w:ascii="Times New Roman" w:hAnsi="Times New Roman"/>
                  <w:color w:val="0000FF"/>
                  <w:u w:val="single"/>
                </w:rPr>
                <w:t>14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738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738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44</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46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w:t>
              </w:r>
              <w:r w:rsidRPr="003D44C2">
                <w:rPr>
                  <w:rFonts w:ascii="Times New Roman" w:hAnsi="Times New Roman"/>
                  <w:color w:val="0000FF"/>
                  <w:u w:val="single"/>
                </w:rPr>
                <w:t>04</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aaa</w:t>
              </w:r>
              <w:r w:rsidRPr="003D44C2">
                <w:rPr>
                  <w:rFonts w:ascii="Times New Roman" w:hAnsi="Times New Roman"/>
                  <w:color w:val="0000FF"/>
                  <w:u w:val="single"/>
                </w:rPr>
                <w:t>58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49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aad</w:t>
              </w:r>
              <w:r w:rsidRPr="003D44C2">
                <w:rPr>
                  <w:rFonts w:ascii="Times New Roman" w:hAnsi="Times New Roman"/>
                  <w:color w:val="0000FF"/>
                  <w:u w:val="single"/>
                </w:rPr>
                <w:t>1</w:t>
              </w:r>
              <w:r>
                <w:rPr>
                  <w:rFonts w:ascii="Times New Roman" w:hAnsi="Times New Roman"/>
                  <w:color w:val="0000FF"/>
                  <w:u w:val="single"/>
                </w:rPr>
                <w:t>e</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aaf</w:t>
              </w:r>
              <w:r w:rsidRPr="003D44C2">
                <w:rPr>
                  <w:rFonts w:ascii="Times New Roman" w:hAnsi="Times New Roman"/>
                  <w:color w:val="0000FF"/>
                  <w:u w:val="single"/>
                </w:rPr>
                <w:t>8</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51</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w:t>
              </w:r>
              <w:r w:rsidRPr="003D44C2">
                <w:rPr>
                  <w:rFonts w:ascii="Times New Roman" w:hAnsi="Times New Roman"/>
                  <w:color w:val="0000FF"/>
                  <w:u w:val="single"/>
                </w:rPr>
                <w:t>124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w:t>
              </w:r>
              <w:r w:rsidRPr="003D44C2">
                <w:rPr>
                  <w:rFonts w:ascii="Times New Roman" w:hAnsi="Times New Roman"/>
                  <w:color w:val="0000FF"/>
                  <w:u w:val="single"/>
                </w:rPr>
                <w:t>3</w:t>
              </w:r>
              <w:r>
                <w:rPr>
                  <w:rFonts w:ascii="Times New Roman" w:hAnsi="Times New Roman"/>
                  <w:color w:val="0000FF"/>
                  <w:u w:val="single"/>
                </w:rPr>
                <w:t>e</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w:t>
              </w:r>
              <w:r w:rsidRPr="003D44C2">
                <w:rPr>
                  <w:rFonts w:ascii="Times New Roman" w:hAnsi="Times New Roman"/>
                  <w:color w:val="0000FF"/>
                  <w:u w:val="single"/>
                </w:rPr>
                <w:t>660</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54</w:t>
            </w:r>
          </w:p>
        </w:tc>
        <w:tc>
          <w:tcPr>
            <w:tcW w:w="3344" w:type="dxa"/>
            <w:tcMar>
              <w:top w:w="50" w:type="dxa"/>
              <w:left w:w="100" w:type="dxa"/>
            </w:tcMar>
            <w:vAlign w:val="center"/>
          </w:tcPr>
          <w:p w:rsidR="002C7E07" w:rsidRDefault="003D44C2">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3</w:t>
              </w:r>
              <w:r>
                <w:rPr>
                  <w:rFonts w:ascii="Times New Roman" w:hAnsi="Times New Roman"/>
                  <w:color w:val="0000FF"/>
                  <w:u w:val="single"/>
                </w:rPr>
                <w:t>d</w:t>
              </w:r>
              <w:r w:rsidRPr="003D44C2">
                <w:rPr>
                  <w:rFonts w:ascii="Times New Roman" w:hAnsi="Times New Roman"/>
                  <w:color w:val="0000FF"/>
                  <w:u w:val="single"/>
                </w:rPr>
                <w:t>0</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0</w:t>
              </w:r>
              <w:r>
                <w:rPr>
                  <w:rFonts w:ascii="Times New Roman" w:hAnsi="Times New Roman"/>
                  <w:color w:val="0000FF"/>
                  <w:u w:val="single"/>
                </w:rPr>
                <w:t>ba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57</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abd</w:t>
              </w:r>
              <w:r w:rsidRPr="003D44C2">
                <w:rPr>
                  <w:rFonts w:ascii="Times New Roman" w:hAnsi="Times New Roman"/>
                  <w:color w:val="0000FF"/>
                  <w:u w:val="single"/>
                </w:rPr>
                <w:t>2</w:t>
              </w:r>
              <w:r>
                <w:rPr>
                  <w:rFonts w:ascii="Times New Roman" w:hAnsi="Times New Roman"/>
                  <w:color w:val="0000FF"/>
                  <w:u w:val="single"/>
                </w:rPr>
                <w:t>c</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58</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abea</w:t>
              </w:r>
              <w:r w:rsidRPr="003D44C2">
                <w:rPr>
                  <w:rFonts w:ascii="Times New Roman" w:hAnsi="Times New Roman"/>
                  <w:color w:val="0000FF"/>
                  <w:u w:val="single"/>
                </w:rPr>
                <w:t>8</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59</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acdc</w:t>
              </w:r>
              <w:r w:rsidRPr="003D44C2">
                <w:rPr>
                  <w:rFonts w:ascii="Times New Roman" w:hAnsi="Times New Roman"/>
                  <w:color w:val="0000FF"/>
                  <w:u w:val="single"/>
                </w:rPr>
                <w:t>6</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60</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1</w:t>
              </w:r>
              <w:r>
                <w:rPr>
                  <w:rFonts w:ascii="Times New Roman" w:hAnsi="Times New Roman"/>
                  <w:color w:val="0000FF"/>
                  <w:u w:val="single"/>
                </w:rPr>
                <w:t>d</w:t>
              </w:r>
              <w:r w:rsidRPr="003D44C2">
                <w:rPr>
                  <w:rFonts w:ascii="Times New Roman" w:hAnsi="Times New Roman"/>
                  <w:color w:val="0000FF"/>
                  <w:u w:val="single"/>
                </w:rPr>
                <w:t>2</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61</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Применение электромагнитов в технике. Лабораторная работа </w:t>
            </w:r>
            <w:r w:rsidRPr="003D44C2">
              <w:rPr>
                <w:rFonts w:ascii="Times New Roman" w:hAnsi="Times New Roman"/>
                <w:color w:val="000000"/>
                <w:sz w:val="24"/>
              </w:rPr>
              <w:lastRenderedPageBreak/>
              <w:t>"Изучение действия магнитного поля на проводник с током"</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74</w:t>
              </w:r>
              <w:r>
                <w:rPr>
                  <w:rFonts w:ascii="Times New Roman" w:hAnsi="Times New Roman"/>
                  <w:color w:val="0000FF"/>
                  <w:u w:val="single"/>
                </w:rPr>
                <w:t>a</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w:t>
              </w:r>
              <w:r w:rsidRPr="003D44C2">
                <w:rPr>
                  <w:rFonts w:ascii="Times New Roman" w:hAnsi="Times New Roman"/>
                  <w:color w:val="0000FF"/>
                  <w:u w:val="single"/>
                </w:rPr>
                <w:t>86</w:t>
              </w:r>
              <w:r>
                <w:rPr>
                  <w:rFonts w:ascii="Times New Roman" w:hAnsi="Times New Roman"/>
                  <w:color w:val="0000FF"/>
                  <w:u w:val="single"/>
                </w:rPr>
                <w:t>c</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63</w:t>
            </w:r>
          </w:p>
        </w:tc>
        <w:tc>
          <w:tcPr>
            <w:tcW w:w="3344"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64</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65</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Подготовка к контрольной работе по теме "Электрические и магнитные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66</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acb</w:t>
              </w:r>
              <w:r w:rsidRPr="003D44C2">
                <w:rPr>
                  <w:rFonts w:ascii="Times New Roman" w:hAnsi="Times New Roman"/>
                  <w:color w:val="0000FF"/>
                  <w:u w:val="single"/>
                </w:rPr>
                <w:t>14</w:t>
              </w:r>
            </w:hyperlink>
          </w:p>
        </w:tc>
      </w:tr>
      <w:tr w:rsidR="002C7E07" w:rsidRPr="00771CFC">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67</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acc</w:t>
              </w:r>
              <w:r w:rsidRPr="003D44C2">
                <w:rPr>
                  <w:rFonts w:ascii="Times New Roman" w:hAnsi="Times New Roman"/>
                  <w:color w:val="0000FF"/>
                  <w:u w:val="single"/>
                </w:rPr>
                <w:t>5</w:t>
              </w:r>
              <w:r>
                <w:rPr>
                  <w:rFonts w:ascii="Times New Roman" w:hAnsi="Times New Roman"/>
                  <w:color w:val="0000FF"/>
                  <w:u w:val="single"/>
                </w:rPr>
                <w:t>e</w:t>
              </w:r>
            </w:hyperlink>
          </w:p>
        </w:tc>
      </w:tr>
      <w:tr w:rsidR="002C7E07">
        <w:trPr>
          <w:trHeight w:val="144"/>
          <w:tblCellSpacing w:w="20" w:type="nil"/>
        </w:trPr>
        <w:tc>
          <w:tcPr>
            <w:tcW w:w="366" w:type="dxa"/>
            <w:tcMar>
              <w:top w:w="50" w:type="dxa"/>
              <w:left w:w="100" w:type="dxa"/>
            </w:tcMar>
            <w:vAlign w:val="center"/>
          </w:tcPr>
          <w:p w:rsidR="002C7E07" w:rsidRDefault="003D44C2">
            <w:pPr>
              <w:spacing w:after="0"/>
            </w:pPr>
            <w:r>
              <w:rPr>
                <w:rFonts w:ascii="Times New Roman" w:hAnsi="Times New Roman"/>
                <w:color w:val="000000"/>
                <w:sz w:val="24"/>
              </w:rPr>
              <w:t>68</w:t>
            </w:r>
          </w:p>
        </w:tc>
        <w:tc>
          <w:tcPr>
            <w:tcW w:w="334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507" w:type="dxa"/>
            <w:tcMar>
              <w:top w:w="50" w:type="dxa"/>
              <w:left w:w="100" w:type="dxa"/>
            </w:tcMar>
            <w:vAlign w:val="center"/>
          </w:tcPr>
          <w:p w:rsidR="002C7E07" w:rsidRDefault="002C7E07">
            <w:pPr>
              <w:spacing w:after="0"/>
              <w:ind w:left="135"/>
              <w:jc w:val="center"/>
            </w:pPr>
          </w:p>
        </w:tc>
        <w:tc>
          <w:tcPr>
            <w:tcW w:w="1607" w:type="dxa"/>
            <w:tcMar>
              <w:top w:w="50" w:type="dxa"/>
              <w:left w:w="100" w:type="dxa"/>
            </w:tcMar>
            <w:vAlign w:val="center"/>
          </w:tcPr>
          <w:p w:rsidR="002C7E07" w:rsidRDefault="002C7E07">
            <w:pPr>
              <w:spacing w:after="0"/>
              <w:ind w:left="135"/>
              <w:jc w:val="center"/>
            </w:pPr>
          </w:p>
        </w:tc>
        <w:tc>
          <w:tcPr>
            <w:tcW w:w="1137" w:type="dxa"/>
            <w:tcMar>
              <w:top w:w="50" w:type="dxa"/>
              <w:left w:w="100" w:type="dxa"/>
            </w:tcMar>
            <w:vAlign w:val="center"/>
          </w:tcPr>
          <w:p w:rsidR="002C7E07" w:rsidRDefault="002C7E07">
            <w:pPr>
              <w:spacing w:after="0"/>
              <w:ind w:left="135"/>
            </w:pPr>
          </w:p>
        </w:tc>
        <w:tc>
          <w:tcPr>
            <w:tcW w:w="1955"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lastRenderedPageBreak/>
              <w:t>ОБЩЕЕ КОЛИЧЕСТВО ЧАСОВ ПО ПРОГРАММЕ</w:t>
            </w:r>
          </w:p>
        </w:tc>
        <w:tc>
          <w:tcPr>
            <w:tcW w:w="12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68 </w:t>
            </w:r>
          </w:p>
        </w:tc>
        <w:tc>
          <w:tcPr>
            <w:tcW w:w="15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2C7E07" w:rsidRDefault="002C7E07"/>
        </w:tc>
      </w:tr>
    </w:tbl>
    <w:p w:rsidR="002C7E07" w:rsidRDefault="002C7E07">
      <w:pPr>
        <w:sectPr w:rsidR="002C7E07">
          <w:pgSz w:w="16383" w:h="11906" w:orient="landscape"/>
          <w:pgMar w:top="1134" w:right="850" w:bottom="1134" w:left="1701" w:header="720" w:footer="720" w:gutter="0"/>
          <w:cols w:space="720"/>
        </w:sectPr>
      </w:pPr>
    </w:p>
    <w:p w:rsidR="002C7E07" w:rsidRDefault="003D44C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2"/>
        <w:gridCol w:w="3973"/>
        <w:gridCol w:w="1119"/>
        <w:gridCol w:w="1841"/>
        <w:gridCol w:w="1910"/>
        <w:gridCol w:w="1347"/>
        <w:gridCol w:w="2800"/>
      </w:tblGrid>
      <w:tr w:rsidR="002C7E07">
        <w:trPr>
          <w:trHeight w:val="144"/>
          <w:tblCellSpacing w:w="20" w:type="nil"/>
        </w:trPr>
        <w:tc>
          <w:tcPr>
            <w:tcW w:w="443"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 п/п </w:t>
            </w:r>
          </w:p>
          <w:p w:rsidR="002C7E07" w:rsidRDefault="002C7E07">
            <w:pPr>
              <w:spacing w:after="0"/>
              <w:ind w:left="135"/>
            </w:pPr>
          </w:p>
        </w:tc>
        <w:tc>
          <w:tcPr>
            <w:tcW w:w="3520"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Тема урока </w:t>
            </w:r>
          </w:p>
          <w:p w:rsidR="002C7E07" w:rsidRDefault="002C7E07">
            <w:pPr>
              <w:spacing w:after="0"/>
              <w:ind w:left="135"/>
            </w:pPr>
          </w:p>
        </w:tc>
        <w:tc>
          <w:tcPr>
            <w:tcW w:w="0" w:type="auto"/>
            <w:gridSpan w:val="3"/>
            <w:tcMar>
              <w:top w:w="50" w:type="dxa"/>
              <w:left w:w="100" w:type="dxa"/>
            </w:tcMar>
            <w:vAlign w:val="center"/>
          </w:tcPr>
          <w:p w:rsidR="002C7E07" w:rsidRDefault="003D44C2">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Дата изучения </w:t>
            </w:r>
          </w:p>
          <w:p w:rsidR="002C7E07" w:rsidRDefault="002C7E07">
            <w:pPr>
              <w:spacing w:after="0"/>
              <w:ind w:left="135"/>
            </w:pPr>
          </w:p>
        </w:tc>
        <w:tc>
          <w:tcPr>
            <w:tcW w:w="1914" w:type="dxa"/>
            <w:vMerge w:val="restart"/>
            <w:tcMar>
              <w:top w:w="50" w:type="dxa"/>
              <w:left w:w="100" w:type="dxa"/>
            </w:tcMar>
            <w:vAlign w:val="center"/>
          </w:tcPr>
          <w:p w:rsidR="002C7E07" w:rsidRDefault="003D44C2">
            <w:pPr>
              <w:spacing w:after="0"/>
              <w:ind w:left="135"/>
            </w:pPr>
            <w:r>
              <w:rPr>
                <w:rFonts w:ascii="Times New Roman" w:hAnsi="Times New Roman"/>
                <w:b/>
                <w:color w:val="000000"/>
                <w:sz w:val="24"/>
              </w:rPr>
              <w:t xml:space="preserve">Электронные цифровые образовательные ресурсы </w:t>
            </w:r>
          </w:p>
          <w:p w:rsidR="002C7E07" w:rsidRDefault="002C7E07">
            <w:pPr>
              <w:spacing w:after="0"/>
              <w:ind w:left="135"/>
            </w:pPr>
          </w:p>
        </w:tc>
      </w:tr>
      <w:tr w:rsidR="002C7E07">
        <w:trPr>
          <w:trHeight w:val="144"/>
          <w:tblCellSpacing w:w="20" w:type="nil"/>
        </w:trPr>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c>
          <w:tcPr>
            <w:tcW w:w="777"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Всего </w:t>
            </w:r>
          </w:p>
          <w:p w:rsidR="002C7E07" w:rsidRDefault="002C7E07">
            <w:pPr>
              <w:spacing w:after="0"/>
              <w:ind w:left="135"/>
            </w:pPr>
          </w:p>
        </w:tc>
        <w:tc>
          <w:tcPr>
            <w:tcW w:w="1466"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Контрольные работы </w:t>
            </w:r>
          </w:p>
          <w:p w:rsidR="002C7E07" w:rsidRDefault="002C7E07">
            <w:pPr>
              <w:spacing w:after="0"/>
              <w:ind w:left="135"/>
            </w:pPr>
          </w:p>
        </w:tc>
        <w:tc>
          <w:tcPr>
            <w:tcW w:w="1569" w:type="dxa"/>
            <w:tcMar>
              <w:top w:w="50" w:type="dxa"/>
              <w:left w:w="100" w:type="dxa"/>
            </w:tcMar>
            <w:vAlign w:val="center"/>
          </w:tcPr>
          <w:p w:rsidR="002C7E07" w:rsidRDefault="003D44C2">
            <w:pPr>
              <w:spacing w:after="0"/>
              <w:ind w:left="135"/>
            </w:pPr>
            <w:r>
              <w:rPr>
                <w:rFonts w:ascii="Times New Roman" w:hAnsi="Times New Roman"/>
                <w:b/>
                <w:color w:val="000000"/>
                <w:sz w:val="24"/>
              </w:rPr>
              <w:t xml:space="preserve">Практические работы </w:t>
            </w:r>
          </w:p>
          <w:p w:rsidR="002C7E07" w:rsidRDefault="002C7E07">
            <w:pPr>
              <w:spacing w:after="0"/>
              <w:ind w:left="135"/>
            </w:pPr>
          </w:p>
        </w:tc>
        <w:tc>
          <w:tcPr>
            <w:tcW w:w="0" w:type="auto"/>
            <w:vMerge/>
            <w:tcBorders>
              <w:top w:val="nil"/>
            </w:tcBorders>
            <w:tcMar>
              <w:top w:w="50" w:type="dxa"/>
              <w:left w:w="100" w:type="dxa"/>
            </w:tcMar>
          </w:tcPr>
          <w:p w:rsidR="002C7E07" w:rsidRDefault="002C7E07"/>
        </w:tc>
        <w:tc>
          <w:tcPr>
            <w:tcW w:w="0" w:type="auto"/>
            <w:vMerge/>
            <w:tcBorders>
              <w:top w:val="nil"/>
            </w:tcBorders>
            <w:tcMar>
              <w:top w:w="50" w:type="dxa"/>
              <w:left w:w="100" w:type="dxa"/>
            </w:tcMar>
          </w:tcPr>
          <w:p w:rsidR="002C7E07" w:rsidRDefault="002C7E07"/>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w:t>
              </w:r>
              <w:r w:rsidRPr="003D44C2">
                <w:rPr>
                  <w:rFonts w:ascii="Times New Roman" w:hAnsi="Times New Roman"/>
                  <w:color w:val="0000FF"/>
                  <w:u w:val="single"/>
                </w:rPr>
                <w:t>474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w:t>
              </w:r>
              <w:r w:rsidRPr="003D44C2">
                <w:rPr>
                  <w:rFonts w:ascii="Times New Roman" w:hAnsi="Times New Roman"/>
                  <w:color w:val="0000FF"/>
                  <w:u w:val="single"/>
                </w:rPr>
                <w:t>19</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w:t>
              </w:r>
              <w:r w:rsidRPr="003D44C2">
                <w:rPr>
                  <w:rFonts w:ascii="Times New Roman" w:hAnsi="Times New Roman"/>
                  <w:color w:val="0000FF"/>
                  <w:u w:val="single"/>
                </w:rPr>
                <w:t>8</w:t>
              </w:r>
              <w:r>
                <w:rPr>
                  <w:rFonts w:ascii="Times New Roman" w:hAnsi="Times New Roman"/>
                  <w:color w:val="0000FF"/>
                  <w:u w:val="single"/>
                </w:rPr>
                <w:t>d</w:t>
              </w:r>
              <w:r w:rsidRPr="003D44C2">
                <w:rPr>
                  <w:rFonts w:ascii="Times New Roman" w:hAnsi="Times New Roman"/>
                  <w:color w:val="0000FF"/>
                  <w:u w:val="single"/>
                </w:rPr>
                <w:t>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adb</w:t>
              </w:r>
              <w:r w:rsidRPr="003D44C2">
                <w:rPr>
                  <w:rFonts w:ascii="Times New Roman" w:hAnsi="Times New Roman"/>
                  <w:color w:val="0000FF"/>
                  <w:u w:val="single"/>
                </w:rPr>
                <w:t>18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Равномерное движение по окружности. Период и частота </w:t>
            </w:r>
            <w:r w:rsidRPr="003D44C2">
              <w:rPr>
                <w:rFonts w:ascii="Times New Roman" w:hAnsi="Times New Roman"/>
                <w:color w:val="000000"/>
                <w:sz w:val="24"/>
              </w:rPr>
              <w:lastRenderedPageBreak/>
              <w:t xml:space="preserve">обращения. </w:t>
            </w:r>
            <w:r>
              <w:rPr>
                <w:rFonts w:ascii="Times New Roman" w:hAnsi="Times New Roman"/>
                <w:color w:val="000000"/>
                <w:sz w:val="24"/>
              </w:rPr>
              <w:t>Линейная и угловая скорости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176</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612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72</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w:t>
              </w:r>
              <w:r w:rsidRPr="003D44C2">
                <w:rPr>
                  <w:rFonts w:ascii="Times New Roman" w:hAnsi="Times New Roman"/>
                  <w:color w:val="0000FF"/>
                  <w:u w:val="single"/>
                </w:rPr>
                <w:t>982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aeb</w:t>
              </w:r>
              <w:r w:rsidRPr="003D44C2">
                <w:rPr>
                  <w:rFonts w:ascii="Times New Roman" w:hAnsi="Times New Roman"/>
                  <w:color w:val="0000FF"/>
                  <w:u w:val="single"/>
                </w:rPr>
                <w:t>6</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15</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aeca</w:t>
              </w:r>
              <w:r w:rsidRPr="003D44C2">
                <w:rPr>
                  <w:rFonts w:ascii="Times New Roman" w:hAnsi="Times New Roman"/>
                  <w:color w:val="0000FF"/>
                  <w:u w:val="single"/>
                </w:rPr>
                <w:t>2</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aee</w:t>
              </w:r>
              <w:r w:rsidRPr="003D44C2">
                <w:rPr>
                  <w:rFonts w:ascii="Times New Roman" w:hAnsi="Times New Roman"/>
                  <w:color w:val="0000FF"/>
                  <w:u w:val="single"/>
                </w:rPr>
                <w:t>28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18</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738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afa</w:t>
              </w:r>
              <w:r w:rsidRPr="003D44C2">
                <w:rPr>
                  <w:rFonts w:ascii="Times New Roman" w:hAnsi="Times New Roman"/>
                  <w:color w:val="0000FF"/>
                  <w:u w:val="single"/>
                </w:rPr>
                <w:t>26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8</w:t>
              </w:r>
              <w:r>
                <w:rPr>
                  <w:rFonts w:ascii="Times New Roman" w:hAnsi="Times New Roman"/>
                  <w:color w:val="0000FF"/>
                  <w:u w:val="single"/>
                </w:rPr>
                <w:t>be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21</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Решение задач по теме "Законы Ньютона. Сила упругости. </w:t>
            </w:r>
            <w:r>
              <w:rPr>
                <w:rFonts w:ascii="Times New Roman" w:hAnsi="Times New Roman"/>
                <w:color w:val="000000"/>
                <w:sz w:val="24"/>
              </w:rPr>
              <w:t>Сила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afb</w:t>
              </w:r>
              <w:r w:rsidRPr="003D44C2">
                <w:rPr>
                  <w:rFonts w:ascii="Times New Roman" w:hAnsi="Times New Roman"/>
                  <w:color w:val="0000FF"/>
                  <w:u w:val="single"/>
                </w:rPr>
                <w:t>8</w:t>
              </w:r>
              <w:r>
                <w:rPr>
                  <w:rFonts w:ascii="Times New Roman" w:hAnsi="Times New Roman"/>
                  <w:color w:val="0000FF"/>
                  <w:u w:val="single"/>
                </w:rPr>
                <w:t>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22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Сила тяжести и закон всемирного тяготения. </w:t>
            </w:r>
            <w:r>
              <w:rPr>
                <w:rFonts w:ascii="Times New Roman" w:hAnsi="Times New Roman"/>
                <w:color w:val="000000"/>
                <w:sz w:val="24"/>
              </w:rPr>
              <w:t>Ускорение свободного падения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044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23</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Урок-конференция "Движение тел вокруг гравитационного центра (Солнечная система). </w:t>
            </w:r>
            <w:r>
              <w:rPr>
                <w:rFonts w:ascii="Times New Roman" w:hAnsi="Times New Roman"/>
                <w:color w:val="000000"/>
                <w:sz w:val="24"/>
              </w:rPr>
              <w:t>Галактики"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5</w:t>
              </w:r>
              <w:r>
                <w:rPr>
                  <w:rFonts w:ascii="Times New Roman" w:hAnsi="Times New Roman"/>
                  <w:color w:val="0000FF"/>
                  <w:u w:val="single"/>
                </w:rPr>
                <w:t>f</w:t>
              </w:r>
              <w:r w:rsidRPr="003D44C2">
                <w:rPr>
                  <w:rFonts w:ascii="Times New Roman" w:hAnsi="Times New Roman"/>
                  <w:color w:val="0000FF"/>
                  <w:u w:val="single"/>
                </w:rPr>
                <w:t>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w:t>
              </w:r>
              <w:r w:rsidRPr="003D44C2">
                <w:rPr>
                  <w:rFonts w:ascii="Times New Roman" w:hAnsi="Times New Roman"/>
                  <w:color w:val="0000FF"/>
                  <w:u w:val="single"/>
                </w:rPr>
                <w:t>33</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26</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afe</w:t>
              </w:r>
              <w:r w:rsidRPr="003D44C2">
                <w:rPr>
                  <w:rFonts w:ascii="Times New Roman" w:hAnsi="Times New Roman"/>
                  <w:color w:val="0000FF"/>
                  <w:u w:val="single"/>
                </w:rPr>
                <w:t>36</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27</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Равновесие материальной̆ точки. Абсолютно твёрдое тело. Равновесие твёрдого тела с закреплённой̆ осью вращения. </w:t>
            </w:r>
            <w:r>
              <w:rPr>
                <w:rFonts w:ascii="Times New Roman" w:hAnsi="Times New Roman"/>
                <w:color w:val="000000"/>
                <w:sz w:val="24"/>
              </w:rPr>
              <w:t>Момент силы. Центр тяжести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28</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Решение задач по теме "Момент силы. </w:t>
            </w:r>
            <w:r>
              <w:rPr>
                <w:rFonts w:ascii="Times New Roman" w:hAnsi="Times New Roman"/>
                <w:color w:val="000000"/>
                <w:sz w:val="24"/>
              </w:rPr>
              <w:t>Центр тяжести"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02</w:t>
              </w:r>
              <w:r>
                <w:rPr>
                  <w:rFonts w:ascii="Times New Roman" w:hAnsi="Times New Roman"/>
                  <w:color w:val="0000FF"/>
                  <w:u w:val="single"/>
                </w:rPr>
                <w:t>b</w:t>
              </w:r>
              <w:r w:rsidRPr="003D44C2">
                <w:rPr>
                  <w:rFonts w:ascii="Times New Roman" w:hAnsi="Times New Roman"/>
                  <w:color w:val="0000FF"/>
                  <w:u w:val="single"/>
                </w:rPr>
                <w:t>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29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0408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30</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"Механическое движение. </w:t>
            </w:r>
            <w:r>
              <w:rPr>
                <w:rFonts w:ascii="Times New Roman" w:hAnsi="Times New Roman"/>
                <w:color w:val="000000"/>
                <w:sz w:val="24"/>
              </w:rPr>
              <w:t>Взаимодействие тел"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06</w:t>
              </w:r>
              <w:r>
                <w:rPr>
                  <w:rFonts w:ascii="Times New Roman" w:hAnsi="Times New Roman"/>
                  <w:color w:val="0000FF"/>
                  <w:u w:val="single"/>
                </w:rPr>
                <w:t>ec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31</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Импульс тела. Импульс силы. Закон сохранения импульса. </w:t>
            </w:r>
            <w:r>
              <w:rPr>
                <w:rFonts w:ascii="Times New Roman" w:hAnsi="Times New Roman"/>
                <w:color w:val="000000"/>
                <w:sz w:val="24"/>
              </w:rPr>
              <w:t>Упругое и неупругое взаимодействие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07</w:t>
              </w:r>
              <w:r>
                <w:rPr>
                  <w:rFonts w:ascii="Times New Roman" w:hAnsi="Times New Roman"/>
                  <w:color w:val="0000FF"/>
                  <w:u w:val="single"/>
                </w:rPr>
                <w:t>fa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096</w:t>
              </w:r>
              <w:r>
                <w:rPr>
                  <w:rFonts w:ascii="Times New Roman" w:hAnsi="Times New Roman"/>
                  <w:color w:val="0000FF"/>
                  <w:u w:val="single"/>
                </w:rPr>
                <w:t>c</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34</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84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w:t>
              </w:r>
              <w:r>
                <w:rPr>
                  <w:rFonts w:ascii="Times New Roman" w:hAnsi="Times New Roman"/>
                  <w:color w:val="0000FF"/>
                  <w:u w:val="single"/>
                </w:rPr>
                <w:t>db</w:t>
              </w:r>
              <w:r w:rsidRPr="003D44C2">
                <w:rPr>
                  <w:rFonts w:ascii="Times New Roman" w:hAnsi="Times New Roman"/>
                  <w:color w:val="0000FF"/>
                  <w:u w:val="single"/>
                </w:rPr>
                <w:t>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32</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39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12</w:t>
              </w:r>
              <w:r>
                <w:rPr>
                  <w:rFonts w:ascii="Times New Roman" w:hAnsi="Times New Roman"/>
                  <w:color w:val="0000FF"/>
                  <w:u w:val="single"/>
                </w:rPr>
                <w:t>fe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41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1858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20</w:t>
              </w:r>
              <w:r>
                <w:rPr>
                  <w:rFonts w:ascii="Times New Roman" w:hAnsi="Times New Roman"/>
                  <w:color w:val="0000FF"/>
                  <w:u w:val="single"/>
                </w:rPr>
                <w:t>f</w:t>
              </w:r>
              <w:r w:rsidRPr="003D44C2">
                <w:rPr>
                  <w:rFonts w:ascii="Times New Roman" w:hAnsi="Times New Roman"/>
                  <w:color w:val="0000FF"/>
                  <w:u w:val="single"/>
                </w:rPr>
                <w:t>0</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43</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197</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w:t>
              </w:r>
              <w:r>
                <w:rPr>
                  <w:rFonts w:ascii="Times New Roman" w:hAnsi="Times New Roman"/>
                  <w:color w:val="0000FF"/>
                  <w:u w:val="single"/>
                </w:rPr>
                <w:t>aec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197</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48</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Механические волны. Свойства механических волн. </w:t>
            </w:r>
            <w:r>
              <w:rPr>
                <w:rFonts w:ascii="Times New Roman" w:hAnsi="Times New Roman"/>
                <w:color w:val="000000"/>
                <w:sz w:val="24"/>
              </w:rPr>
              <w:t>Продольные и поперечные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21</w:t>
              </w:r>
              <w:r>
                <w:rPr>
                  <w:rFonts w:ascii="Times New Roman" w:hAnsi="Times New Roman"/>
                  <w:color w:val="0000FF"/>
                  <w:u w:val="single"/>
                </w:rPr>
                <w:t>fe</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49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Урок-конференция "Механические волны в твёрдом теле. </w:t>
            </w:r>
            <w:r>
              <w:rPr>
                <w:rFonts w:ascii="Times New Roman" w:hAnsi="Times New Roman"/>
                <w:color w:val="000000"/>
                <w:sz w:val="24"/>
              </w:rPr>
              <w:t>Сейсмические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51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Громкость звука и высота тона. </w:t>
            </w:r>
            <w:r>
              <w:rPr>
                <w:rFonts w:ascii="Times New Roman" w:hAnsi="Times New Roman"/>
                <w:color w:val="000000"/>
                <w:sz w:val="24"/>
              </w:rPr>
              <w:t>Акустический резонанс</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23</w:t>
              </w:r>
              <w:r>
                <w:rPr>
                  <w:rFonts w:ascii="Times New Roman" w:hAnsi="Times New Roman"/>
                  <w:color w:val="0000FF"/>
                  <w:u w:val="single"/>
                </w:rPr>
                <w:t>ca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54</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25</w:t>
              </w:r>
              <w:r>
                <w:rPr>
                  <w:rFonts w:ascii="Times New Roman" w:hAnsi="Times New Roman"/>
                  <w:color w:val="0000FF"/>
                  <w:u w:val="single"/>
                </w:rPr>
                <w:t>f</w:t>
              </w:r>
              <w:r w:rsidRPr="003D44C2">
                <w:rPr>
                  <w:rFonts w:ascii="Times New Roman" w:hAnsi="Times New Roman"/>
                  <w:color w:val="0000FF"/>
                  <w:u w:val="single"/>
                </w:rPr>
                <w:t>0</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55</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"Законы сохранения. </w:t>
            </w:r>
            <w:r>
              <w:rPr>
                <w:rFonts w:ascii="Times New Roman" w:hAnsi="Times New Roman"/>
                <w:color w:val="000000"/>
                <w:sz w:val="24"/>
              </w:rPr>
              <w:t>Механические колебания и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56</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w:t>
              </w:r>
              <w:r>
                <w:rPr>
                  <w:rFonts w:ascii="Times New Roman" w:hAnsi="Times New Roman"/>
                  <w:color w:val="0000FF"/>
                  <w:u w:val="single"/>
                </w:rPr>
                <w:t>abe</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57</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w:t>
              </w:r>
              <w:r>
                <w:rPr>
                  <w:rFonts w:ascii="Times New Roman" w:hAnsi="Times New Roman"/>
                  <w:color w:val="0000FF"/>
                  <w:u w:val="single"/>
                </w:rPr>
                <w:t>fe</w:t>
              </w:r>
              <w:r w:rsidRPr="003D44C2">
                <w:rPr>
                  <w:rFonts w:ascii="Times New Roman" w:hAnsi="Times New Roman"/>
                  <w:color w:val="0000FF"/>
                  <w:u w:val="single"/>
                </w:rPr>
                <w:t>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59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2</w:t>
              </w:r>
              <w:r>
                <w:rPr>
                  <w:rFonts w:ascii="Times New Roman" w:hAnsi="Times New Roman"/>
                  <w:color w:val="0000FF"/>
                  <w:u w:val="single"/>
                </w:rPr>
                <w:t>c</w:t>
              </w:r>
              <w:r w:rsidRPr="003D44C2">
                <w:rPr>
                  <w:rFonts w:ascii="Times New Roman" w:hAnsi="Times New Roman"/>
                  <w:color w:val="0000FF"/>
                  <w:u w:val="single"/>
                </w:rPr>
                <w:t>6</w:t>
              </w:r>
              <w:r>
                <w:rPr>
                  <w:rFonts w:ascii="Times New Roman" w:hAnsi="Times New Roman"/>
                  <w:color w:val="0000FF"/>
                  <w:u w:val="single"/>
                </w:rPr>
                <w:t>c</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61</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31</w:t>
              </w:r>
              <w:r>
                <w:rPr>
                  <w:rFonts w:ascii="Times New Roman" w:hAnsi="Times New Roman"/>
                  <w:color w:val="0000FF"/>
                  <w:u w:val="single"/>
                </w:rPr>
                <w:t>d</w:t>
              </w:r>
              <w:r w:rsidRPr="003D44C2">
                <w:rPr>
                  <w:rFonts w:ascii="Times New Roman" w:hAnsi="Times New Roman"/>
                  <w:color w:val="0000FF"/>
                  <w:u w:val="single"/>
                </w:rPr>
                <w:t>0</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Источники света. Прямолинейное распространение света. </w:t>
            </w:r>
            <w:r>
              <w:rPr>
                <w:rFonts w:ascii="Times New Roman" w:hAnsi="Times New Roman"/>
                <w:color w:val="000000"/>
                <w:sz w:val="24"/>
              </w:rPr>
              <w:t>Затмения Солнца и Луны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3658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38</w:t>
              </w:r>
              <w:r>
                <w:rPr>
                  <w:rFonts w:ascii="Times New Roman" w:hAnsi="Times New Roman"/>
                  <w:color w:val="0000FF"/>
                  <w:u w:val="single"/>
                </w:rPr>
                <w:t>c</w:t>
              </w:r>
              <w:r w:rsidRPr="003D44C2">
                <w:rPr>
                  <w:rFonts w:ascii="Times New Roman" w:hAnsi="Times New Roman"/>
                  <w:color w:val="0000FF"/>
                  <w:u w:val="single"/>
                </w:rPr>
                <w:t>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Преломление света. Закон преломления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w:t>
              </w:r>
              <w:r>
                <w:rPr>
                  <w:rFonts w:ascii="Times New Roman" w:hAnsi="Times New Roman"/>
                  <w:color w:val="0000FF"/>
                  <w:u w:val="single"/>
                </w:rPr>
                <w:t>aea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Полное внутреннее отражение света. Использование полного внутреннего отражения в оптических </w:t>
            </w:r>
            <w:proofErr w:type="spellStart"/>
            <w:r w:rsidRPr="003D44C2">
              <w:rPr>
                <w:rFonts w:ascii="Times New Roman" w:hAnsi="Times New Roman"/>
                <w:color w:val="000000"/>
                <w:sz w:val="24"/>
              </w:rPr>
              <w:t>световодах</w:t>
            </w:r>
            <w:proofErr w:type="spellEnd"/>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w:t>
              </w:r>
              <w:r>
                <w:rPr>
                  <w:rFonts w:ascii="Times New Roman" w:hAnsi="Times New Roman"/>
                  <w:color w:val="0000FF"/>
                  <w:u w:val="single"/>
                </w:rPr>
                <w:t>c</w:t>
              </w:r>
              <w:r w:rsidRPr="003D44C2">
                <w:rPr>
                  <w:rFonts w:ascii="Times New Roman" w:hAnsi="Times New Roman"/>
                  <w:color w:val="0000FF"/>
                  <w:u w:val="single"/>
                </w:rPr>
                <w:t>5</w:t>
              </w:r>
              <w:r>
                <w:rPr>
                  <w:rFonts w:ascii="Times New Roman" w:hAnsi="Times New Roman"/>
                  <w:color w:val="0000FF"/>
                  <w:u w:val="single"/>
                </w:rPr>
                <w:t>c</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Урок-конференция "Использование полного внутреннего отражения: </w:t>
            </w:r>
            <w:proofErr w:type="spellStart"/>
            <w:r w:rsidRPr="003D44C2">
              <w:rPr>
                <w:rFonts w:ascii="Times New Roman" w:hAnsi="Times New Roman"/>
                <w:color w:val="000000"/>
                <w:sz w:val="24"/>
              </w:rPr>
              <w:t>световоды</w:t>
            </w:r>
            <w:proofErr w:type="spellEnd"/>
            <w:r w:rsidRPr="003D44C2">
              <w:rPr>
                <w:rFonts w:ascii="Times New Roman" w:hAnsi="Times New Roman"/>
                <w:color w:val="000000"/>
                <w:sz w:val="24"/>
              </w:rPr>
              <w:t xml:space="preserve">, </w:t>
            </w:r>
            <w:proofErr w:type="spellStart"/>
            <w:r w:rsidRPr="003D44C2">
              <w:rPr>
                <w:rFonts w:ascii="Times New Roman" w:hAnsi="Times New Roman"/>
                <w:color w:val="000000"/>
                <w:sz w:val="24"/>
              </w:rPr>
              <w:t>оптиковолоконная</w:t>
            </w:r>
            <w:proofErr w:type="spellEnd"/>
            <w:r w:rsidRPr="003D44C2">
              <w:rPr>
                <w:rFonts w:ascii="Times New Roman" w:hAnsi="Times New Roman"/>
                <w:color w:val="000000"/>
                <w:sz w:val="24"/>
              </w:rPr>
              <w:t xml:space="preserve"> связь"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68</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3</w:t>
              </w:r>
              <w:r>
                <w:rPr>
                  <w:rFonts w:ascii="Times New Roman" w:hAnsi="Times New Roman"/>
                  <w:color w:val="0000FF"/>
                  <w:u w:val="single"/>
                </w:rPr>
                <w:t>f</w:t>
              </w:r>
              <w:r w:rsidRPr="003D44C2">
                <w:rPr>
                  <w:rFonts w:ascii="Times New Roman" w:hAnsi="Times New Roman"/>
                  <w:color w:val="0000FF"/>
                  <w:u w:val="single"/>
                </w:rPr>
                <w:t>2</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69</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444</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70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4206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0</w:t>
              </w:r>
              <w:r>
                <w:rPr>
                  <w:rFonts w:ascii="Times New Roman" w:hAnsi="Times New Roman"/>
                  <w:color w:val="0000FF"/>
                  <w:u w:val="single"/>
                </w:rPr>
                <w:t>a</w:t>
              </w:r>
              <w:r w:rsidRPr="003D44C2">
                <w:rPr>
                  <w:rFonts w:ascii="Times New Roman" w:hAnsi="Times New Roman"/>
                  <w:color w:val="0000FF"/>
                  <w:u w:val="single"/>
                </w:rPr>
                <w:t>7</w:t>
              </w:r>
              <w:r>
                <w:rPr>
                  <w:rFonts w:ascii="Times New Roman" w:hAnsi="Times New Roman"/>
                  <w:color w:val="0000FF"/>
                  <w:u w:val="single"/>
                </w:rPr>
                <w:t>e</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b</w:t>
              </w:r>
              <w:r w:rsidRPr="003D44C2">
                <w:rPr>
                  <w:rFonts w:ascii="Times New Roman" w:hAnsi="Times New Roman"/>
                  <w:color w:val="0000FF"/>
                  <w:u w:val="single"/>
                </w:rPr>
                <w:t>4684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73</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74</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0</w:t>
              </w:r>
              <w:r>
                <w:rPr>
                  <w:rFonts w:ascii="Times New Roman" w:hAnsi="Times New Roman"/>
                  <w:color w:val="0000FF"/>
                  <w:u w:val="single"/>
                </w:rPr>
                <w:t>f</w:t>
              </w:r>
              <w:r w:rsidRPr="003D44C2">
                <w:rPr>
                  <w:rFonts w:ascii="Times New Roman" w:hAnsi="Times New Roman"/>
                  <w:color w:val="0000FF"/>
                  <w:u w:val="single"/>
                </w:rPr>
                <w:t>4</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0</w:t>
              </w:r>
              <w:r>
                <w:rPr>
                  <w:rFonts w:ascii="Times New Roman" w:hAnsi="Times New Roman"/>
                  <w:color w:val="0000FF"/>
                  <w:u w:val="single"/>
                </w:rPr>
                <w:t>e</w:t>
              </w:r>
              <w:r w:rsidRPr="003D44C2">
                <w:rPr>
                  <w:rFonts w:ascii="Times New Roman" w:hAnsi="Times New Roman"/>
                  <w:color w:val="0000FF"/>
                  <w:u w:val="single"/>
                </w:rPr>
                <w:t>2</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12</w:t>
              </w:r>
              <w:r>
                <w:rPr>
                  <w:rFonts w:ascii="Times New Roman" w:hAnsi="Times New Roman"/>
                  <w:color w:val="0000FF"/>
                  <w:u w:val="single"/>
                </w:rPr>
                <w:t>a</w:t>
              </w:r>
              <w:r w:rsidRPr="003D44C2">
                <w:rPr>
                  <w:rFonts w:ascii="Times New Roman" w:hAnsi="Times New Roman"/>
                  <w:color w:val="0000FF"/>
                  <w:u w:val="single"/>
                </w:rPr>
                <w:t>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78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79</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144</w:t>
              </w:r>
              <w:r>
                <w:rPr>
                  <w:rFonts w:ascii="Times New Roman" w:hAnsi="Times New Roman"/>
                  <w:color w:val="0000FF"/>
                  <w:u w:val="single"/>
                </w:rPr>
                <w:t>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1550</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81</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1672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18</w:t>
              </w:r>
              <w:r>
                <w:rPr>
                  <w:rFonts w:ascii="Times New Roman" w:hAnsi="Times New Roman"/>
                  <w:color w:val="0000FF"/>
                  <w:u w:val="single"/>
                </w:rPr>
                <w:t>ac</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83</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a</w:t>
              </w:r>
              <w:r w:rsidRPr="003D44C2">
                <w:rPr>
                  <w:rFonts w:ascii="Times New Roman" w:hAnsi="Times New Roman"/>
                  <w:color w:val="0000FF"/>
                  <w:u w:val="single"/>
                </w:rPr>
                <w:t>14</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b</w:t>
              </w:r>
              <w:r w:rsidRPr="003D44C2">
                <w:rPr>
                  <w:rFonts w:ascii="Times New Roman" w:hAnsi="Times New Roman"/>
                  <w:color w:val="0000FF"/>
                  <w:u w:val="single"/>
                </w:rPr>
                <w:t>4</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85</w:t>
            </w:r>
          </w:p>
        </w:tc>
        <w:tc>
          <w:tcPr>
            <w:tcW w:w="3520" w:type="dxa"/>
            <w:tcMar>
              <w:top w:w="50" w:type="dxa"/>
              <w:left w:w="100" w:type="dxa"/>
            </w:tcMar>
            <w:vAlign w:val="center"/>
          </w:tcPr>
          <w:p w:rsidR="002C7E07" w:rsidRDefault="003D44C2">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2126</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c</w:t>
              </w:r>
              <w:r w:rsidRPr="003D44C2">
                <w:rPr>
                  <w:rFonts w:ascii="Times New Roman" w:hAnsi="Times New Roman"/>
                  <w:color w:val="0000FF"/>
                  <w:u w:val="single"/>
                </w:rPr>
                <w:t>58</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d</w:t>
              </w:r>
              <w:r w:rsidRPr="003D44C2">
                <w:rPr>
                  <w:rFonts w:ascii="Times New Roman" w:hAnsi="Times New Roman"/>
                  <w:color w:val="0000FF"/>
                  <w:u w:val="single"/>
                </w:rPr>
                <w:t>7</w:t>
              </w:r>
              <w:r>
                <w:rPr>
                  <w:rFonts w:ascii="Times New Roman" w:hAnsi="Times New Roman"/>
                  <w:color w:val="0000FF"/>
                  <w:u w:val="single"/>
                </w:rPr>
                <w:t>a</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89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1</w:t>
              </w:r>
              <w:r>
                <w:rPr>
                  <w:rFonts w:ascii="Times New Roman" w:hAnsi="Times New Roman"/>
                  <w:color w:val="0000FF"/>
                  <w:u w:val="single"/>
                </w:rPr>
                <w:t>e</w:t>
              </w:r>
              <w:r w:rsidRPr="003D44C2">
                <w:rPr>
                  <w:rFonts w:ascii="Times New Roman" w:hAnsi="Times New Roman"/>
                  <w:color w:val="0000FF"/>
                  <w:u w:val="single"/>
                </w:rPr>
                <w:t>88</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Урок-конференция "Ядерная энергетика. Действия </w:t>
            </w:r>
            <w:r w:rsidRPr="003D44C2">
              <w:rPr>
                <w:rFonts w:ascii="Times New Roman" w:hAnsi="Times New Roman"/>
                <w:color w:val="000000"/>
                <w:sz w:val="24"/>
              </w:rPr>
              <w:lastRenderedPageBreak/>
              <w:t>радиоактивных излучений на живые организмы"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lastRenderedPageBreak/>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92</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Подготовка к контрольной работе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223</w:t>
              </w:r>
              <w:r>
                <w:rPr>
                  <w:rFonts w:ascii="Times New Roman" w:hAnsi="Times New Roman"/>
                  <w:color w:val="0000FF"/>
                  <w:u w:val="single"/>
                </w:rPr>
                <w:t>e</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93</w:t>
            </w:r>
          </w:p>
        </w:tc>
        <w:tc>
          <w:tcPr>
            <w:tcW w:w="3520" w:type="dxa"/>
            <w:tcMar>
              <w:top w:w="50" w:type="dxa"/>
              <w:left w:w="100" w:type="dxa"/>
            </w:tcMar>
            <w:vAlign w:val="center"/>
          </w:tcPr>
          <w:p w:rsidR="002C7E07" w:rsidRDefault="003D44C2">
            <w:pPr>
              <w:spacing w:after="0"/>
              <w:ind w:left="135"/>
            </w:pPr>
            <w:r w:rsidRPr="003D44C2">
              <w:rPr>
                <w:rFonts w:ascii="Times New Roman" w:hAnsi="Times New Roman"/>
                <w:color w:val="000000"/>
                <w:sz w:val="24"/>
              </w:rPr>
              <w:t xml:space="preserve">Контрольная работа по теме "Электромагнитное поле. </w:t>
            </w:r>
            <w:r>
              <w:rPr>
                <w:rFonts w:ascii="Times New Roman" w:hAnsi="Times New Roman"/>
                <w:color w:val="000000"/>
                <w:sz w:val="24"/>
              </w:rPr>
              <w:t>Электромагнитные волны. Квантовые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94</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245</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95</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2572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96</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Решение расчетных и качественных задач по теме "КПД тепловых двигателей"</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a</w:t>
              </w:r>
              <w:r w:rsidRPr="003D44C2">
                <w:rPr>
                  <w:rFonts w:ascii="Times New Roman" w:hAnsi="Times New Roman"/>
                  <w:color w:val="0000FF"/>
                  <w:u w:val="single"/>
                </w:rPr>
                <w:t>22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97</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b</w:t>
              </w:r>
              <w:r w:rsidRPr="003D44C2">
                <w:rPr>
                  <w:rFonts w:ascii="Times New Roman" w:hAnsi="Times New Roman"/>
                  <w:color w:val="0000FF"/>
                  <w:u w:val="single"/>
                </w:rPr>
                <w:t>30</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98</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c</w:t>
              </w:r>
              <w:r w:rsidRPr="003D44C2">
                <w:rPr>
                  <w:rFonts w:ascii="Times New Roman" w:hAnsi="Times New Roman"/>
                  <w:color w:val="0000FF"/>
                  <w:u w:val="single"/>
                </w:rPr>
                <w:t>52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lastRenderedPageBreak/>
              <w:t>99</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d</w:t>
              </w:r>
              <w:r w:rsidRPr="003D44C2">
                <w:rPr>
                  <w:rFonts w:ascii="Times New Roman" w:hAnsi="Times New Roman"/>
                  <w:color w:val="0000FF"/>
                  <w:u w:val="single"/>
                </w:rPr>
                <w:t>6</w:t>
              </w:r>
              <w:r>
                <w:rPr>
                  <w:rFonts w:ascii="Times New Roman" w:hAnsi="Times New Roman"/>
                  <w:color w:val="0000FF"/>
                  <w:u w:val="single"/>
                </w:rPr>
                <w:t>a</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100</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2</w:t>
              </w:r>
              <w:r>
                <w:rPr>
                  <w:rFonts w:ascii="Times New Roman" w:hAnsi="Times New Roman"/>
                  <w:color w:val="0000FF"/>
                  <w:u w:val="single"/>
                </w:rPr>
                <w:t>e</w:t>
              </w:r>
              <w:r w:rsidRPr="003D44C2">
                <w:rPr>
                  <w:rFonts w:ascii="Times New Roman" w:hAnsi="Times New Roman"/>
                  <w:color w:val="0000FF"/>
                  <w:u w:val="single"/>
                </w:rPr>
                <w:t>82</w:t>
              </w:r>
            </w:hyperlink>
          </w:p>
        </w:tc>
      </w:tr>
      <w:tr w:rsidR="002C7E07" w:rsidRPr="00771CFC">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101</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3D44C2">
                <w:rPr>
                  <w:rFonts w:ascii="Times New Roman" w:hAnsi="Times New Roman"/>
                  <w:color w:val="0000FF"/>
                  <w:u w:val="single"/>
                </w:rPr>
                <w:t>://</w:t>
              </w:r>
              <w:r>
                <w:rPr>
                  <w:rFonts w:ascii="Times New Roman" w:hAnsi="Times New Roman"/>
                  <w:color w:val="0000FF"/>
                  <w:u w:val="single"/>
                </w:rPr>
                <w:t>m</w:t>
              </w:r>
              <w:r w:rsidRPr="003D44C2">
                <w:rPr>
                  <w:rFonts w:ascii="Times New Roman" w:hAnsi="Times New Roman"/>
                  <w:color w:val="0000FF"/>
                  <w:u w:val="single"/>
                </w:rPr>
                <w:t>.</w:t>
              </w:r>
              <w:r>
                <w:rPr>
                  <w:rFonts w:ascii="Times New Roman" w:hAnsi="Times New Roman"/>
                  <w:color w:val="0000FF"/>
                  <w:u w:val="single"/>
                </w:rPr>
                <w:t>edsoo</w:t>
              </w:r>
              <w:r w:rsidRPr="003D44C2">
                <w:rPr>
                  <w:rFonts w:ascii="Times New Roman" w:hAnsi="Times New Roman"/>
                  <w:color w:val="0000FF"/>
                  <w:u w:val="single"/>
                </w:rPr>
                <w:t>.</w:t>
              </w:r>
              <w:r>
                <w:rPr>
                  <w:rFonts w:ascii="Times New Roman" w:hAnsi="Times New Roman"/>
                  <w:color w:val="0000FF"/>
                  <w:u w:val="single"/>
                </w:rPr>
                <w:t>ru</w:t>
              </w:r>
              <w:r w:rsidRPr="003D44C2">
                <w:rPr>
                  <w:rFonts w:ascii="Times New Roman" w:hAnsi="Times New Roman"/>
                  <w:color w:val="0000FF"/>
                  <w:u w:val="single"/>
                </w:rPr>
                <w:t>/</w:t>
              </w:r>
              <w:r>
                <w:rPr>
                  <w:rFonts w:ascii="Times New Roman" w:hAnsi="Times New Roman"/>
                  <w:color w:val="0000FF"/>
                  <w:u w:val="single"/>
                </w:rPr>
                <w:t>ff</w:t>
              </w:r>
              <w:r w:rsidRPr="003D44C2">
                <w:rPr>
                  <w:rFonts w:ascii="Times New Roman" w:hAnsi="Times New Roman"/>
                  <w:color w:val="0000FF"/>
                  <w:u w:val="single"/>
                </w:rPr>
                <w:t>0</w:t>
              </w:r>
              <w:r>
                <w:rPr>
                  <w:rFonts w:ascii="Times New Roman" w:hAnsi="Times New Roman"/>
                  <w:color w:val="0000FF"/>
                  <w:u w:val="single"/>
                </w:rPr>
                <w:t>c</w:t>
              </w:r>
              <w:r w:rsidRPr="003D44C2">
                <w:rPr>
                  <w:rFonts w:ascii="Times New Roman" w:hAnsi="Times New Roman"/>
                  <w:color w:val="0000FF"/>
                  <w:u w:val="single"/>
                </w:rPr>
                <w:t>3044</w:t>
              </w:r>
            </w:hyperlink>
          </w:p>
        </w:tc>
      </w:tr>
      <w:tr w:rsidR="002C7E07">
        <w:trPr>
          <w:trHeight w:val="144"/>
          <w:tblCellSpacing w:w="20" w:type="nil"/>
        </w:trPr>
        <w:tc>
          <w:tcPr>
            <w:tcW w:w="443" w:type="dxa"/>
            <w:tcMar>
              <w:top w:w="50" w:type="dxa"/>
              <w:left w:w="100" w:type="dxa"/>
            </w:tcMar>
            <w:vAlign w:val="center"/>
          </w:tcPr>
          <w:p w:rsidR="002C7E07" w:rsidRDefault="003D44C2">
            <w:pPr>
              <w:spacing w:after="0"/>
            </w:pPr>
            <w:r>
              <w:rPr>
                <w:rFonts w:ascii="Times New Roman" w:hAnsi="Times New Roman"/>
                <w:color w:val="000000"/>
                <w:sz w:val="24"/>
              </w:rPr>
              <w:t>102</w:t>
            </w:r>
          </w:p>
        </w:tc>
        <w:tc>
          <w:tcPr>
            <w:tcW w:w="3520" w:type="dxa"/>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 </w:t>
            </w:r>
          </w:p>
        </w:tc>
        <w:tc>
          <w:tcPr>
            <w:tcW w:w="1466" w:type="dxa"/>
            <w:tcMar>
              <w:top w:w="50" w:type="dxa"/>
              <w:left w:w="100" w:type="dxa"/>
            </w:tcMar>
            <w:vAlign w:val="center"/>
          </w:tcPr>
          <w:p w:rsidR="002C7E07" w:rsidRDefault="002C7E07">
            <w:pPr>
              <w:spacing w:after="0"/>
              <w:ind w:left="135"/>
              <w:jc w:val="center"/>
            </w:pPr>
          </w:p>
        </w:tc>
        <w:tc>
          <w:tcPr>
            <w:tcW w:w="1569" w:type="dxa"/>
            <w:tcMar>
              <w:top w:w="50" w:type="dxa"/>
              <w:left w:w="100" w:type="dxa"/>
            </w:tcMar>
            <w:vAlign w:val="center"/>
          </w:tcPr>
          <w:p w:rsidR="002C7E07" w:rsidRDefault="002C7E07">
            <w:pPr>
              <w:spacing w:after="0"/>
              <w:ind w:left="135"/>
              <w:jc w:val="center"/>
            </w:pPr>
          </w:p>
        </w:tc>
        <w:tc>
          <w:tcPr>
            <w:tcW w:w="1104" w:type="dxa"/>
            <w:tcMar>
              <w:top w:w="50" w:type="dxa"/>
              <w:left w:w="100" w:type="dxa"/>
            </w:tcMar>
            <w:vAlign w:val="center"/>
          </w:tcPr>
          <w:p w:rsidR="002C7E07" w:rsidRDefault="002C7E07">
            <w:pPr>
              <w:spacing w:after="0"/>
              <w:ind w:left="135"/>
            </w:pPr>
          </w:p>
        </w:tc>
        <w:tc>
          <w:tcPr>
            <w:tcW w:w="1914" w:type="dxa"/>
            <w:tcMar>
              <w:top w:w="50" w:type="dxa"/>
              <w:left w:w="100" w:type="dxa"/>
            </w:tcMar>
            <w:vAlign w:val="center"/>
          </w:tcPr>
          <w:p w:rsidR="002C7E07" w:rsidRDefault="002C7E07">
            <w:pPr>
              <w:spacing w:after="0"/>
              <w:ind w:left="135"/>
            </w:pPr>
          </w:p>
        </w:tc>
      </w:tr>
      <w:tr w:rsidR="002C7E07">
        <w:trPr>
          <w:trHeight w:val="144"/>
          <w:tblCellSpacing w:w="20" w:type="nil"/>
        </w:trPr>
        <w:tc>
          <w:tcPr>
            <w:tcW w:w="0" w:type="auto"/>
            <w:gridSpan w:val="2"/>
            <w:tcMar>
              <w:top w:w="50" w:type="dxa"/>
              <w:left w:w="100" w:type="dxa"/>
            </w:tcMar>
            <w:vAlign w:val="center"/>
          </w:tcPr>
          <w:p w:rsidR="002C7E07" w:rsidRPr="003D44C2" w:rsidRDefault="003D44C2">
            <w:pPr>
              <w:spacing w:after="0"/>
              <w:ind w:left="135"/>
            </w:pPr>
            <w:r w:rsidRPr="003D44C2">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102 </w:t>
            </w:r>
          </w:p>
        </w:tc>
        <w:tc>
          <w:tcPr>
            <w:tcW w:w="1466"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2C7E07" w:rsidRDefault="003D44C2">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2C7E07" w:rsidRDefault="002C7E07"/>
        </w:tc>
      </w:tr>
    </w:tbl>
    <w:p w:rsidR="002C7E07" w:rsidRDefault="002C7E07"/>
    <w:p w:rsidR="00875D0B" w:rsidRDefault="00875D0B"/>
    <w:p w:rsidR="00875D0B" w:rsidRDefault="00875D0B"/>
    <w:p w:rsidR="00875D0B" w:rsidRDefault="00875D0B"/>
    <w:p w:rsidR="002C7E07" w:rsidRDefault="002C7E07">
      <w:pPr>
        <w:sectPr w:rsidR="002C7E07">
          <w:pgSz w:w="16383" w:h="11906" w:orient="landscape"/>
          <w:pgMar w:top="1134" w:right="850" w:bottom="1134" w:left="1701" w:header="720" w:footer="720" w:gutter="0"/>
          <w:cols w:space="720"/>
        </w:sectPr>
      </w:pPr>
    </w:p>
    <w:p w:rsidR="003D44C2" w:rsidRDefault="003D44C2" w:rsidP="003D44C2">
      <w:pPr>
        <w:spacing w:before="199" w:after="120" w:line="336" w:lineRule="auto"/>
        <w:ind w:left="120"/>
      </w:pPr>
      <w:bookmarkStart w:id="12" w:name="block-53367109"/>
      <w:bookmarkEnd w:id="11"/>
      <w:r w:rsidRPr="003D44C2">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2C7E07" w:rsidRPr="003D44C2" w:rsidRDefault="003D44C2" w:rsidP="003D44C2">
      <w:pPr>
        <w:spacing w:before="199" w:after="120" w:line="336" w:lineRule="auto"/>
        <w:ind w:left="120"/>
      </w:pPr>
      <w:r>
        <w:rPr>
          <w:rFonts w:ascii="Times New Roman" w:hAnsi="Times New Roman"/>
          <w:b/>
          <w:color w:val="000000"/>
          <w:sz w:val="28"/>
        </w:rPr>
        <w:t>7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41"/>
      </w:tblGrid>
      <w:tr w:rsidR="002C7E07" w:rsidRPr="00771CFC">
        <w:trPr>
          <w:trHeight w:val="144"/>
        </w:trPr>
        <w:tc>
          <w:tcPr>
            <w:tcW w:w="1895"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C7E07">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Использовать изученные понятия</w:t>
            </w:r>
          </w:p>
        </w:tc>
      </w:tr>
      <w:tr w:rsidR="002C7E07" w:rsidRPr="00771CFC" w:rsidTr="003D44C2">
        <w:trPr>
          <w:trHeight w:val="520"/>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азличать явления по описанию их характерных свойств и на основе опытов, демонстрирующих данное физическое явление</w:t>
            </w:r>
          </w:p>
        </w:tc>
      </w:tr>
      <w:tr w:rsidR="002C7E07" w:rsidRPr="00BB4105">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О</w:t>
            </w:r>
            <w:r w:rsidRPr="003D44C2">
              <w:rPr>
                <w:rFonts w:ascii="Times New Roman" w:hAnsi="Times New Roman"/>
                <w:color w:val="000000"/>
                <w:sz w:val="24"/>
              </w:rPr>
              <w:t>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Х</w:t>
            </w:r>
            <w:r w:rsidRPr="003D44C2">
              <w:rPr>
                <w:rFonts w:ascii="Times New Roman" w:hAnsi="Times New Roman"/>
                <w:color w:val="000000"/>
                <w:sz w:val="24"/>
              </w:rPr>
              <w:t>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О</w:t>
            </w:r>
            <w:r w:rsidRPr="003D44C2">
              <w:rPr>
                <w:rFonts w:ascii="Times New Roman" w:hAnsi="Times New Roman"/>
                <w:color w:val="000000"/>
                <w:sz w:val="24"/>
              </w:rPr>
              <w:t>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 xml:space="preserve">ешать расчётные задачи в 1 – 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w:t>
            </w:r>
            <w:r w:rsidRPr="003D44C2">
              <w:rPr>
                <w:rFonts w:ascii="Times New Roman" w:hAnsi="Times New Roman"/>
                <w:color w:val="000000"/>
                <w:sz w:val="24"/>
              </w:rPr>
              <w:lastRenderedPageBreak/>
              <w:t>и проводить расчёты, находить справочные данные, необходимые для решения задач, оценивать реалистичность полученной физической величины</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2C7E07" w:rsidRPr="003D44C2" w:rsidRDefault="003D44C2">
            <w:pPr>
              <w:spacing w:after="0" w:line="336" w:lineRule="auto"/>
              <w:ind w:left="365"/>
              <w:jc w:val="both"/>
            </w:pPr>
            <w:r>
              <w:rPr>
                <w:rFonts w:ascii="Times New Roman" w:hAnsi="Times New Roman"/>
                <w:color w:val="000000"/>
                <w:sz w:val="24"/>
              </w:rPr>
              <w:t>Р</w:t>
            </w:r>
            <w:r w:rsidRPr="003D44C2">
              <w:rPr>
                <w:rFonts w:ascii="Times New Roman" w:hAnsi="Times New Roman"/>
                <w:color w:val="000000"/>
                <w:sz w:val="24"/>
              </w:rPr>
              <w:t>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соблюдать правила техники безопасности при работе с лабораторным оборудованием</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1.16</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использовать при выполнении учебных заданий </w:t>
            </w:r>
            <w:proofErr w:type="spellStart"/>
            <w:r w:rsidRPr="003D44C2">
              <w:rPr>
                <w:rFonts w:ascii="Times New Roman" w:hAnsi="Times New Roman"/>
                <w:color w:val="000000"/>
                <w:sz w:val="24"/>
              </w:rPr>
              <w:t>научнопопулярную</w:t>
            </w:r>
            <w:proofErr w:type="spellEnd"/>
            <w:r w:rsidRPr="003D44C2">
              <w:rPr>
                <w:rFonts w:ascii="Times New Roman" w:hAnsi="Times New Roman"/>
                <w:color w:val="000000"/>
                <w:sz w:val="24"/>
              </w:rPr>
              <w:t xml:space="preserve">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2C7E07" w:rsidRPr="00771CFC">
        <w:trPr>
          <w:trHeight w:val="144"/>
        </w:trPr>
        <w:tc>
          <w:tcPr>
            <w:tcW w:w="189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2C7E07" w:rsidRPr="003D44C2" w:rsidRDefault="002C7E07">
      <w:pPr>
        <w:spacing w:after="0"/>
        <w:ind w:left="120"/>
      </w:pPr>
    </w:p>
    <w:p w:rsidR="002C7E07" w:rsidRDefault="003D44C2">
      <w:pPr>
        <w:spacing w:before="199" w:after="199"/>
        <w:ind w:left="120"/>
      </w:pPr>
      <w:r>
        <w:rPr>
          <w:rFonts w:ascii="Times New Roman" w:hAnsi="Times New Roman"/>
          <w:b/>
          <w:color w:val="000000"/>
          <w:sz w:val="28"/>
        </w:rPr>
        <w:t>8 КЛАСС</w:t>
      </w:r>
    </w:p>
    <w:p w:rsidR="002C7E07" w:rsidRDefault="002C7E0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941"/>
      </w:tblGrid>
      <w:tr w:rsidR="002C7E07" w:rsidRPr="00771CFC">
        <w:trPr>
          <w:trHeight w:val="144"/>
        </w:trPr>
        <w:tc>
          <w:tcPr>
            <w:tcW w:w="1779"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C7E07">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использовать понятия</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2C7E07" w:rsidRPr="00BB4105">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1.4</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C7E07">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w:t>
            </w:r>
            <w:r>
              <w:rPr>
                <w:rFonts w:ascii="Times New Roman" w:hAnsi="Times New Roman"/>
                <w:color w:val="000000"/>
                <w:sz w:val="24"/>
              </w:rPr>
              <w:t>1 – 2 изученных свойства физических явлений, физических закона или закономерности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описывать ход опыта и формулировать выводы</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1.12</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соблюдать правила техники безопасности при работе с лабораторным оборудованием</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2C7E07" w:rsidRPr="00771CFC">
        <w:trPr>
          <w:trHeight w:val="144"/>
        </w:trPr>
        <w:tc>
          <w:tcPr>
            <w:tcW w:w="1779"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2C7E07" w:rsidRPr="003D44C2" w:rsidRDefault="002C7E07">
      <w:pPr>
        <w:spacing w:after="0"/>
        <w:ind w:left="120"/>
      </w:pPr>
    </w:p>
    <w:p w:rsidR="002C7E07" w:rsidRDefault="003D44C2">
      <w:pPr>
        <w:spacing w:before="199" w:after="199"/>
        <w:ind w:left="120"/>
      </w:pPr>
      <w:r>
        <w:rPr>
          <w:rFonts w:ascii="Times New Roman" w:hAnsi="Times New Roman"/>
          <w:b/>
          <w:color w:val="000000"/>
          <w:sz w:val="28"/>
        </w:rPr>
        <w:t>9 КЛАСС</w:t>
      </w:r>
    </w:p>
    <w:p w:rsidR="002C7E07" w:rsidRDefault="002C7E0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801"/>
      </w:tblGrid>
      <w:tr w:rsidR="002C7E07" w:rsidRPr="00771CFC">
        <w:trPr>
          <w:trHeight w:val="144"/>
        </w:trPr>
        <w:tc>
          <w:tcPr>
            <w:tcW w:w="1988"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2C7E07">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использовать изученные понятия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2C7E07">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w:t>
            </w:r>
            <w:r>
              <w:rPr>
                <w:rFonts w:ascii="Times New Roman" w:hAnsi="Times New Roman"/>
                <w:color w:val="000000"/>
                <w:sz w:val="24"/>
              </w:rPr>
              <w:t>2 – 3 изученных свойства физических явлений, физических закона или закономерности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w:t>
            </w:r>
            <w:r w:rsidRPr="003D44C2">
              <w:rPr>
                <w:rFonts w:ascii="Times New Roman" w:hAnsi="Times New Roman"/>
                <w:color w:val="000000"/>
                <w:sz w:val="24"/>
              </w:rPr>
              <w:lastRenderedPageBreak/>
              <w:t>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1.8</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w:t>
            </w:r>
            <w:proofErr w:type="spellStart"/>
            <w:r w:rsidRPr="003D44C2">
              <w:rPr>
                <w:rFonts w:ascii="Times New Roman" w:hAnsi="Times New Roman"/>
                <w:color w:val="000000"/>
                <w:sz w:val="24"/>
              </w:rPr>
              <w:t>таблици</w:t>
            </w:r>
            <w:proofErr w:type="spellEnd"/>
            <w:r w:rsidRPr="003D44C2">
              <w:rPr>
                <w:rFonts w:ascii="Times New Roman" w:hAnsi="Times New Roman"/>
                <w:color w:val="000000"/>
                <w:sz w:val="24"/>
              </w:rPr>
              <w:t xml:space="preserve"> графиков, делать выводы по результатам исследования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соблюдать правила техники безопасности при работе с лабораторным оборудованием</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1.17</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1.20</w:t>
            </w:r>
          </w:p>
        </w:tc>
        <w:tc>
          <w:tcPr>
            <w:tcW w:w="11801" w:type="dxa"/>
            <w:tcMar>
              <w:top w:w="50" w:type="dxa"/>
              <w:left w:w="100" w:type="dxa"/>
            </w:tcMar>
            <w:vAlign w:val="center"/>
          </w:tcPr>
          <w:p w:rsidR="002C7E07" w:rsidRPr="003D44C2" w:rsidRDefault="0087138F">
            <w:pPr>
              <w:spacing w:after="0" w:line="336" w:lineRule="auto"/>
              <w:ind w:left="365"/>
              <w:jc w:val="both"/>
            </w:pPr>
            <w:r>
              <w:rPr>
                <w:rFonts w:ascii="Times New Roman" w:hAnsi="Times New Roman"/>
                <w:color w:val="000000"/>
                <w:sz w:val="24"/>
              </w:rPr>
              <w:t>С</w:t>
            </w:r>
            <w:r w:rsidR="003D44C2" w:rsidRPr="003D44C2">
              <w:rPr>
                <w:rFonts w:ascii="Times New Roman" w:hAnsi="Times New Roman"/>
                <w:color w:val="000000"/>
                <w:sz w:val="24"/>
              </w:rPr>
              <w:t>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2C7E07" w:rsidRPr="003D44C2" w:rsidRDefault="0087138F">
            <w:pPr>
              <w:spacing w:after="0" w:line="336" w:lineRule="auto"/>
              <w:ind w:left="365"/>
              <w:jc w:val="both"/>
            </w:pPr>
            <w:r>
              <w:rPr>
                <w:rFonts w:ascii="Times New Roman" w:hAnsi="Times New Roman"/>
                <w:color w:val="000000"/>
                <w:sz w:val="24"/>
              </w:rPr>
              <w:t>П</w:t>
            </w:r>
            <w:r w:rsidR="003D44C2" w:rsidRPr="003D44C2">
              <w:rPr>
                <w:rFonts w:ascii="Times New Roman" w:hAnsi="Times New Roman"/>
                <w:color w:val="000000"/>
                <w:sz w:val="24"/>
              </w:rPr>
              <w:t>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2C7E07" w:rsidRPr="003D44C2" w:rsidRDefault="002C7E07">
      <w:pPr>
        <w:sectPr w:rsidR="002C7E07" w:rsidRPr="003D44C2" w:rsidSect="003D44C2">
          <w:pgSz w:w="16383" w:h="11906" w:orient="landscape"/>
          <w:pgMar w:top="851" w:right="1134" w:bottom="850" w:left="1134" w:header="720" w:footer="720" w:gutter="0"/>
          <w:cols w:space="720"/>
          <w:docGrid w:linePitch="299"/>
        </w:sectPr>
      </w:pPr>
    </w:p>
    <w:p w:rsidR="00875D0B" w:rsidRDefault="003D44C2" w:rsidP="003D44C2">
      <w:pPr>
        <w:spacing w:before="199" w:after="120" w:line="336" w:lineRule="auto"/>
      </w:pPr>
      <w:bookmarkStart w:id="13" w:name="block-53367110"/>
      <w:bookmarkEnd w:id="12"/>
      <w:r>
        <w:rPr>
          <w:rFonts w:ascii="Times New Roman" w:hAnsi="Times New Roman"/>
          <w:b/>
          <w:color w:val="000000"/>
          <w:sz w:val="28"/>
        </w:rPr>
        <w:lastRenderedPageBreak/>
        <w:t>ПРОВЕРЯЕМЫЕ ЭЛЕМЕНТЫ СОДЕРЖАНИЯ</w:t>
      </w:r>
    </w:p>
    <w:p w:rsidR="002C7E07" w:rsidRPr="00875D0B" w:rsidRDefault="003D44C2" w:rsidP="00875D0B">
      <w:pPr>
        <w:spacing w:before="199" w:after="120" w:line="336" w:lineRule="auto"/>
      </w:pPr>
      <w:r>
        <w:rPr>
          <w:rFonts w:ascii="Times New Roman" w:hAnsi="Times New Roman"/>
          <w:b/>
          <w:color w:val="000000"/>
          <w:sz w:val="28"/>
        </w:rPr>
        <w:t>7 КЛАСС</w:t>
      </w:r>
    </w:p>
    <w:tbl>
      <w:tblPr>
        <w:tblW w:w="14234"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2084"/>
        <w:gridCol w:w="10837"/>
      </w:tblGrid>
      <w:tr w:rsidR="002C7E07" w:rsidTr="003D44C2">
        <w:trPr>
          <w:trHeight w:val="144"/>
        </w:trPr>
        <w:tc>
          <w:tcPr>
            <w:tcW w:w="1313"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элемента </w:t>
            </w:r>
          </w:p>
        </w:tc>
        <w:tc>
          <w:tcPr>
            <w:tcW w:w="10837"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Проверяемые элементы содержания </w:t>
            </w:r>
          </w:p>
        </w:tc>
      </w:tr>
      <w:tr w:rsidR="002C7E07" w:rsidRPr="00771CFC"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w:t>
            </w:r>
          </w:p>
        </w:tc>
        <w:tc>
          <w:tcPr>
            <w:tcW w:w="12921"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ФИЗИКА И ЕЁ РОЛЬ В ПОЗНАНИИ ОКРУЖАЮЩЕГО МИРА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Описание физических явлений с помощью моделей</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 xml:space="preserve">Измерение расстояний. </w:t>
            </w:r>
          </w:p>
          <w:p w:rsidR="002C7E07" w:rsidRPr="003D44C2" w:rsidRDefault="003D44C2">
            <w:pPr>
              <w:spacing w:after="0" w:line="336" w:lineRule="auto"/>
              <w:ind w:left="365"/>
              <w:jc w:val="both"/>
            </w:pPr>
            <w:r w:rsidRPr="003D44C2">
              <w:rPr>
                <w:rFonts w:ascii="Times New Roman" w:hAnsi="Times New Roman"/>
                <w:color w:val="000000"/>
                <w:sz w:val="24"/>
              </w:rPr>
              <w:t xml:space="preserve">Измерение объёма жидкости и твёрдого тела. </w:t>
            </w:r>
          </w:p>
          <w:p w:rsidR="002C7E07" w:rsidRPr="003D44C2" w:rsidRDefault="003D44C2">
            <w:pPr>
              <w:spacing w:after="0" w:line="336" w:lineRule="auto"/>
              <w:ind w:left="365"/>
              <w:jc w:val="both"/>
            </w:pPr>
            <w:r w:rsidRPr="003D44C2">
              <w:rPr>
                <w:rFonts w:ascii="Times New Roman" w:hAnsi="Times New Roman"/>
                <w:color w:val="000000"/>
                <w:sz w:val="24"/>
              </w:rPr>
              <w:t xml:space="preserve">Определение размеров малых тел. </w:t>
            </w:r>
          </w:p>
          <w:p w:rsidR="002C7E07" w:rsidRPr="003D44C2" w:rsidRDefault="003D44C2">
            <w:pPr>
              <w:spacing w:after="0" w:line="336" w:lineRule="auto"/>
              <w:ind w:left="365"/>
              <w:jc w:val="both"/>
            </w:pPr>
            <w:r w:rsidRPr="003D44C2">
              <w:rPr>
                <w:rFonts w:ascii="Times New Roman" w:hAnsi="Times New Roman"/>
                <w:color w:val="000000"/>
                <w:sz w:val="24"/>
              </w:rPr>
              <w:t>Измерение температуры при помощи жидкостного термометра и датчика температуры</w:t>
            </w:r>
          </w:p>
        </w:tc>
      </w:tr>
      <w:tr w:rsidR="002C7E07" w:rsidRPr="00771CFC"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w:t>
            </w:r>
          </w:p>
        </w:tc>
        <w:tc>
          <w:tcPr>
            <w:tcW w:w="12921"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ПЕРВОНАЧАЛЬНЫЕ СВЕДЕНИЯ О СТРОЕНИИ ВЕЩЕСТВА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Строение вещества: атомы и молекулы, их размеры. Опыты, доказывающие дискретное строение вещества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2.2</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2.3</w:t>
            </w:r>
          </w:p>
        </w:tc>
        <w:tc>
          <w:tcPr>
            <w:tcW w:w="10837" w:type="dxa"/>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Взаимодействие частиц вещества: притяжение и отталкивание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2.5</w:t>
            </w:r>
          </w:p>
        </w:tc>
        <w:tc>
          <w:tcPr>
            <w:tcW w:w="10837" w:type="dxa"/>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Особенности агрегатных состояний воды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 xml:space="preserve">Оценка диаметра атома методом рядов (с использованием фотографий). </w:t>
            </w:r>
          </w:p>
          <w:p w:rsidR="002C7E07" w:rsidRPr="003D44C2" w:rsidRDefault="003D44C2">
            <w:pPr>
              <w:spacing w:after="0" w:line="336" w:lineRule="auto"/>
              <w:ind w:left="365"/>
              <w:jc w:val="both"/>
            </w:pPr>
            <w:r w:rsidRPr="003D44C2">
              <w:rPr>
                <w:rFonts w:ascii="Times New Roman" w:hAnsi="Times New Roman"/>
                <w:color w:val="000000"/>
                <w:sz w:val="24"/>
              </w:rPr>
              <w:t xml:space="preserve">Опыты по наблюдению теплового расширения газов. </w:t>
            </w:r>
          </w:p>
          <w:p w:rsidR="002C7E07" w:rsidRPr="003D44C2" w:rsidRDefault="003D44C2">
            <w:pPr>
              <w:spacing w:after="0" w:line="336" w:lineRule="auto"/>
              <w:ind w:left="365"/>
              <w:jc w:val="both"/>
            </w:pPr>
            <w:r w:rsidRPr="003D44C2">
              <w:rPr>
                <w:rFonts w:ascii="Times New Roman" w:hAnsi="Times New Roman"/>
                <w:color w:val="000000"/>
                <w:sz w:val="24"/>
              </w:rPr>
              <w:t>Опыты по обнаружению действия сил молекулярного притяжения</w:t>
            </w:r>
          </w:p>
        </w:tc>
      </w:tr>
      <w:tr w:rsidR="002C7E07" w:rsidTr="003D44C2">
        <w:trPr>
          <w:trHeight w:val="144"/>
        </w:trPr>
        <w:tc>
          <w:tcPr>
            <w:tcW w:w="1313" w:type="dxa"/>
            <w:vMerge w:val="restart"/>
            <w:tcBorders>
              <w:bottom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w:t>
            </w:r>
          </w:p>
        </w:tc>
        <w:tc>
          <w:tcPr>
            <w:tcW w:w="12921"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ДВИЖЕНИЕ И ВЗАИМОДЕЙСТВИЕ ТЕЛ</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Механическое движение. Равномерное и неравномерное движение</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Скорость. Средняя скорость при неравномерном движении. Расчёт пути и времени движения</w:t>
            </w:r>
          </w:p>
        </w:tc>
      </w:tr>
      <w:tr w:rsidR="002C7E07"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3.3</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Явление инерции. Закон инерции. Взаимодействие тел как причина изменения скорости движения тел. </w:t>
            </w:r>
            <w:r>
              <w:rPr>
                <w:rFonts w:ascii="Times New Roman" w:hAnsi="Times New Roman"/>
                <w:color w:val="000000"/>
                <w:sz w:val="24"/>
              </w:rPr>
              <w:t>Масса как мера инертности тела</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Плотность вещества. Связь плотности с количеством молекул в единице объёма вещества</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3.5</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как характеристика взаимодействия тел</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упругости и закон Гука. Измерение силы с помощью динамометра</w:t>
            </w:r>
          </w:p>
        </w:tc>
      </w:tr>
      <w:tr w:rsidR="002C7E07"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3.7</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Явление тяготения и сила тяжести. Сила тяжести на других планетах. </w:t>
            </w:r>
            <w:r>
              <w:rPr>
                <w:rFonts w:ascii="Times New Roman" w:hAnsi="Times New Roman"/>
                <w:color w:val="000000"/>
                <w:sz w:val="24"/>
              </w:rPr>
              <w:t>Вес тела. Невесомость</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3.8</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трения. Трение скольжения и трение покоя. Трение в природе и технике</w:t>
            </w:r>
          </w:p>
        </w:tc>
      </w:tr>
      <w:tr w:rsidR="002C7E07" w:rsidRPr="003D44C2"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3.9</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Сложение сил, направленных по одной прямой. Равнодействующая сил</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3.10</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2C7E07" w:rsidRPr="00771CFC"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2C7E07" w:rsidTr="003D44C2">
        <w:trPr>
          <w:trHeight w:val="144"/>
        </w:trPr>
        <w:tc>
          <w:tcPr>
            <w:tcW w:w="0" w:type="auto"/>
            <w:vMerge/>
            <w:tcBorders>
              <w:top w:val="nil"/>
              <w:bottom w:val="single" w:sz="11" w:space="0" w:color="000000"/>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3.12</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2C7E07" w:rsidRPr="00771CFC"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w:t>
            </w:r>
          </w:p>
        </w:tc>
        <w:tc>
          <w:tcPr>
            <w:tcW w:w="12921"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ДАВЛЕНИЕ ТВЁРДЫХ ТЕЛ, ЖИДКОСТЕЙ И ГАЗОВ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Давление твёрдого тела. Способы уменьшения и увеличения давления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4.2</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Давление газа. Зависимость давления газа от объёма, температуры</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4.3</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 Пневматические машины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4.5</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Измерение атмосферного давления. Приборы для измерения атмосферного давления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4.7</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4.8</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Плавание тел. Воздухоплавание</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4.9</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Default="003D44C2">
            <w:pPr>
              <w:spacing w:after="0" w:line="336" w:lineRule="auto"/>
              <w:ind w:left="365"/>
              <w:jc w:val="both"/>
            </w:pPr>
            <w:r w:rsidRPr="003D44C2">
              <w:rPr>
                <w:rFonts w:ascii="Times New Roman" w:hAnsi="Times New Roman"/>
                <w:color w:val="000000"/>
                <w:sz w:val="24"/>
              </w:rPr>
              <w:t xml:space="preserve">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r>
              <w:rPr>
                <w:rFonts w:ascii="Times New Roman" w:hAnsi="Times New Roman"/>
                <w:color w:val="000000"/>
                <w:sz w:val="24"/>
              </w:rPr>
              <w:t>Конструирование ареометра или конструирование лодки и определение её грузоподъёмности</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4.10</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2C7E07" w:rsidTr="003D44C2">
        <w:trPr>
          <w:trHeight w:val="144"/>
        </w:trPr>
        <w:tc>
          <w:tcPr>
            <w:tcW w:w="1313"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5</w:t>
            </w:r>
          </w:p>
        </w:tc>
        <w:tc>
          <w:tcPr>
            <w:tcW w:w="12921"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РАБОТА, МОЩНОСТЬ, ЭНЕРГИЯ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5.1</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Механическая работа</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5.2</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Механическая мощность</w:t>
            </w:r>
          </w:p>
        </w:tc>
      </w:tr>
      <w:tr w:rsidR="002C7E07"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5.3</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Простые механизмы: рычаг, блок, наклонная плоскость. </w:t>
            </w:r>
            <w:r>
              <w:rPr>
                <w:rFonts w:ascii="Times New Roman" w:hAnsi="Times New Roman"/>
                <w:color w:val="000000"/>
                <w:sz w:val="24"/>
              </w:rPr>
              <w:t>Правило равновесия рычага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5.4</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Применение правила равновесия рычага к блоку</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5.5</w:t>
            </w:r>
          </w:p>
        </w:tc>
        <w:tc>
          <w:tcPr>
            <w:tcW w:w="10837"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«Золотое правило» механики. Коэффициент полезного действия механизмов. </w:t>
            </w:r>
            <w:r>
              <w:rPr>
                <w:rFonts w:ascii="Times New Roman" w:hAnsi="Times New Roman"/>
                <w:color w:val="000000"/>
                <w:sz w:val="24"/>
              </w:rPr>
              <w:t>Простые механизмы в быту и технике</w:t>
            </w:r>
          </w:p>
        </w:tc>
      </w:tr>
      <w:tr w:rsidR="002C7E07" w:rsidRPr="00BB4105"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5.6</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Потенциальная энергии тела, поднятого над Землёй</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5.7</w:t>
            </w:r>
          </w:p>
        </w:tc>
        <w:tc>
          <w:tcPr>
            <w:tcW w:w="10837"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Кинетическая энергия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5.8</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Полная механическая энергия. Закон изменения и сохранения механической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5.9</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5.10</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рычаги в теле человека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8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5.11</w:t>
            </w:r>
          </w:p>
        </w:tc>
        <w:tc>
          <w:tcPr>
            <w:tcW w:w="10837"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2C7E07" w:rsidRPr="003D44C2" w:rsidRDefault="002C7E07">
      <w:pPr>
        <w:spacing w:after="0"/>
        <w:ind w:left="120"/>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87138F" w:rsidRDefault="0087138F">
      <w:pPr>
        <w:spacing w:before="199" w:after="199"/>
        <w:ind w:left="120"/>
        <w:rPr>
          <w:rFonts w:ascii="Times New Roman" w:hAnsi="Times New Roman"/>
          <w:b/>
          <w:color w:val="000000"/>
          <w:sz w:val="28"/>
        </w:rPr>
      </w:pPr>
    </w:p>
    <w:p w:rsidR="002C7E07" w:rsidRPr="0087138F" w:rsidRDefault="0087138F" w:rsidP="0087138F">
      <w:pPr>
        <w:spacing w:before="199" w:after="199"/>
        <w:ind w:left="120"/>
      </w:pPr>
      <w:r>
        <w:rPr>
          <w:rFonts w:ascii="Times New Roman" w:hAnsi="Times New Roman"/>
          <w:b/>
          <w:color w:val="000000"/>
          <w:sz w:val="28"/>
        </w:rPr>
        <w:t>8 КЛАСС</w:t>
      </w:r>
    </w:p>
    <w:tbl>
      <w:tblPr>
        <w:tblW w:w="14234"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2064"/>
        <w:gridCol w:w="10857"/>
      </w:tblGrid>
      <w:tr w:rsidR="002C7E07" w:rsidTr="003D44C2">
        <w:trPr>
          <w:trHeight w:val="144"/>
        </w:trPr>
        <w:tc>
          <w:tcPr>
            <w:tcW w:w="1313"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Код элемента </w:t>
            </w:r>
          </w:p>
        </w:tc>
        <w:tc>
          <w:tcPr>
            <w:tcW w:w="10857"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Проверяемые элементы содержания </w:t>
            </w:r>
          </w:p>
        </w:tc>
      </w:tr>
      <w:tr w:rsidR="002C7E07" w:rsidTr="003D44C2">
        <w:trPr>
          <w:trHeight w:val="144"/>
        </w:trPr>
        <w:tc>
          <w:tcPr>
            <w:tcW w:w="1313" w:type="dxa"/>
            <w:vMerge w:val="restart"/>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w:t>
            </w:r>
          </w:p>
        </w:tc>
        <w:tc>
          <w:tcPr>
            <w:tcW w:w="12921" w:type="dxa"/>
            <w:gridSpan w:val="2"/>
            <w:tcMar>
              <w:top w:w="50" w:type="dxa"/>
              <w:left w:w="100" w:type="dxa"/>
            </w:tcMar>
            <w:vAlign w:val="center"/>
          </w:tcPr>
          <w:p w:rsidR="002C7E07" w:rsidRDefault="003D44C2">
            <w:pPr>
              <w:spacing w:after="0" w:line="360" w:lineRule="auto"/>
              <w:ind w:left="365"/>
            </w:pPr>
            <w:r>
              <w:rPr>
                <w:rFonts w:ascii="Times New Roman" w:hAnsi="Times New Roman"/>
                <w:color w:val="000000"/>
                <w:sz w:val="24"/>
              </w:rPr>
              <w:t>ТЕПЛОВЫЕ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 xml:space="preserve">Основные положения молекулярно-кинетической теории строения вещества. Масса и размеры молекул. Опыты, подтверждающие основные положения </w:t>
            </w:r>
            <w:proofErr w:type="spellStart"/>
            <w:r w:rsidRPr="003D44C2">
              <w:rPr>
                <w:rFonts w:ascii="Times New Roman" w:hAnsi="Times New Roman"/>
                <w:color w:val="000000"/>
                <w:sz w:val="24"/>
              </w:rPr>
              <w:t>молекулярнокинетической</w:t>
            </w:r>
            <w:proofErr w:type="spellEnd"/>
            <w:r w:rsidRPr="003D44C2">
              <w:rPr>
                <w:rFonts w:ascii="Times New Roman" w:hAnsi="Times New Roman"/>
                <w:color w:val="000000"/>
                <w:sz w:val="24"/>
              </w:rPr>
              <w:t xml:space="preserve"> теории</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6.2</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Модели твёрдого, жидкого и газообразного состояний вещества. </w:t>
            </w:r>
            <w:r>
              <w:rPr>
                <w:rFonts w:ascii="Times New Roman" w:hAnsi="Times New Roman"/>
                <w:color w:val="000000"/>
                <w:sz w:val="24"/>
              </w:rPr>
              <w:t>Кристаллические и аморфные тела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6.3</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 xml:space="preserve">Объяснение свойств газов, жидкостей и твёрдых тел на основе положений </w:t>
            </w:r>
            <w:proofErr w:type="spellStart"/>
            <w:r w:rsidRPr="003D44C2">
              <w:rPr>
                <w:rFonts w:ascii="Times New Roman" w:hAnsi="Times New Roman"/>
                <w:color w:val="000000"/>
                <w:sz w:val="24"/>
              </w:rPr>
              <w:t>молекулярнокинетической</w:t>
            </w:r>
            <w:proofErr w:type="spellEnd"/>
            <w:r w:rsidRPr="003D44C2">
              <w:rPr>
                <w:rFonts w:ascii="Times New Roman" w:hAnsi="Times New Roman"/>
                <w:color w:val="000000"/>
                <w:sz w:val="24"/>
              </w:rPr>
              <w:t xml:space="preserve"> теории</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6.4</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Смачивание и капиллярные явления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6.5</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Тепловое расширение и сжатие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6.6</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Температура. Связь температуры со скоростью теплового движения частиц</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6.8</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Виды теплопередачи: теплопроводность, конвекция, излучение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Количество теплоты. Удельная теплоёмкость вещества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6.10</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Теплообмен и тепловое равновесие. Уравнение теплового баланса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6.11</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Плавление и отвердевание кристаллических веществ. </w:t>
            </w:r>
            <w:r>
              <w:rPr>
                <w:rFonts w:ascii="Times New Roman" w:hAnsi="Times New Roman"/>
                <w:color w:val="000000"/>
                <w:sz w:val="24"/>
              </w:rPr>
              <w:t>Удельная теплота плавления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6.12</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6.13</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Влажность воздуха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6.14</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Энергия топлива. Удельная теплота сгорания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6.15</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6.16</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Закон сохранения и превращения энергии в тепловых процессах</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60" w:lineRule="auto"/>
              <w:ind w:left="365"/>
              <w:jc w:val="both"/>
            </w:pPr>
            <w:r w:rsidRPr="003D44C2">
              <w:rPr>
                <w:rFonts w:ascii="Times New Roman" w:hAnsi="Times New Roman"/>
                <w:color w:val="000000"/>
                <w:sz w:val="24"/>
              </w:rPr>
              <w:t>Опыты по обнаружению действия сил молекулярного притяжения.</w:t>
            </w:r>
          </w:p>
          <w:p w:rsidR="002C7E07" w:rsidRPr="003D44C2" w:rsidRDefault="003D44C2">
            <w:pPr>
              <w:spacing w:after="0" w:line="360" w:lineRule="auto"/>
              <w:ind w:left="365"/>
              <w:jc w:val="both"/>
            </w:pPr>
            <w:r w:rsidRPr="003D44C2">
              <w:rPr>
                <w:rFonts w:ascii="Times New Roman" w:hAnsi="Times New Roman"/>
                <w:color w:val="000000"/>
                <w:sz w:val="24"/>
              </w:rPr>
              <w:t>Опыты по выращиванию кристаллов поваренной соли или сахара.</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по наблюдению теплового расширения газов, жидкостей и твёрдых тел.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давления воздуха в баллоне шприца. </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демонстрирующие зависимость давления воздуха от его объёма и нагревания или охлаждения. </w:t>
            </w:r>
          </w:p>
          <w:p w:rsidR="002C7E07" w:rsidRPr="003D44C2" w:rsidRDefault="003D44C2">
            <w:pPr>
              <w:spacing w:after="0" w:line="360" w:lineRule="auto"/>
              <w:ind w:left="365"/>
              <w:jc w:val="both"/>
            </w:pPr>
            <w:r w:rsidRPr="003D44C2">
              <w:rPr>
                <w:rFonts w:ascii="Times New Roman" w:hAnsi="Times New Roman"/>
                <w:color w:val="000000"/>
                <w:sz w:val="24"/>
              </w:rPr>
              <w:t xml:space="preserve">Проверка гипотезы линейной зависимости длины столбика жидкости в термометрической трубке от температуры. </w:t>
            </w:r>
          </w:p>
          <w:p w:rsidR="002C7E07" w:rsidRPr="003D44C2" w:rsidRDefault="003D44C2">
            <w:pPr>
              <w:spacing w:after="0" w:line="360" w:lineRule="auto"/>
              <w:ind w:left="365"/>
              <w:jc w:val="both"/>
            </w:pPr>
            <w:r w:rsidRPr="003D44C2">
              <w:rPr>
                <w:rFonts w:ascii="Times New Roman" w:hAnsi="Times New Roman"/>
                <w:color w:val="000000"/>
                <w:sz w:val="24"/>
              </w:rPr>
              <w:t xml:space="preserve">Наблюдение изменения внутренней энергии тела в результате теплопередачи и работы внешних сил.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явления теплообмена при смешивании холодной и горячей воды.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количества теплоты, полученного водой при теплообмене с нагретым металлическим цилиндром.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удельной теплоёмкости вещества.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процесса испарения. </w:t>
            </w:r>
          </w:p>
          <w:p w:rsidR="002C7E07" w:rsidRPr="003D44C2" w:rsidRDefault="003D44C2">
            <w:pPr>
              <w:spacing w:after="0" w:line="360" w:lineRule="auto"/>
              <w:ind w:left="365"/>
              <w:jc w:val="both"/>
            </w:pPr>
            <w:r w:rsidRPr="003D44C2">
              <w:rPr>
                <w:rFonts w:ascii="Times New Roman" w:hAnsi="Times New Roman"/>
                <w:color w:val="000000"/>
                <w:sz w:val="24"/>
              </w:rPr>
              <w:t xml:space="preserve">Определение относительной влажности воздуха. </w:t>
            </w:r>
          </w:p>
          <w:p w:rsidR="002C7E07" w:rsidRPr="003D44C2" w:rsidRDefault="003D44C2">
            <w:pPr>
              <w:spacing w:after="0" w:line="360" w:lineRule="auto"/>
              <w:ind w:left="365"/>
              <w:jc w:val="both"/>
            </w:pPr>
            <w:r w:rsidRPr="003D44C2">
              <w:rPr>
                <w:rFonts w:ascii="Times New Roman" w:hAnsi="Times New Roman"/>
                <w:color w:val="000000"/>
                <w:sz w:val="24"/>
              </w:rPr>
              <w:t>Определение удельной теплоты плавления льда.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6.18</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6.19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2C7E07" w:rsidTr="003D44C2">
        <w:trPr>
          <w:trHeight w:val="144"/>
        </w:trPr>
        <w:tc>
          <w:tcPr>
            <w:tcW w:w="1313" w:type="dxa"/>
            <w:vMerge w:val="restart"/>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lastRenderedPageBreak/>
              <w:t>7</w:t>
            </w:r>
          </w:p>
        </w:tc>
        <w:tc>
          <w:tcPr>
            <w:tcW w:w="12921" w:type="dxa"/>
            <w:gridSpan w:val="2"/>
            <w:tcMar>
              <w:top w:w="50" w:type="dxa"/>
              <w:left w:w="100" w:type="dxa"/>
            </w:tcMar>
            <w:vAlign w:val="center"/>
          </w:tcPr>
          <w:p w:rsidR="002C7E07" w:rsidRDefault="003D44C2">
            <w:pPr>
              <w:spacing w:after="0" w:line="360" w:lineRule="auto"/>
              <w:ind w:left="365"/>
            </w:pPr>
            <w:r>
              <w:rPr>
                <w:rFonts w:ascii="Times New Roman" w:hAnsi="Times New Roman"/>
                <w:color w:val="000000"/>
                <w:sz w:val="24"/>
              </w:rPr>
              <w:t>ЭЛЕКТРИЧЕСКИЕ И МАГНИТНЫЕ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Электризация тел. Два рода электрических зарядов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7.3</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7.4</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Носители электрических зарядов. Элементарный электрический заряд. </w:t>
            </w:r>
            <w:r>
              <w:rPr>
                <w:rFonts w:ascii="Times New Roman" w:hAnsi="Times New Roman"/>
                <w:color w:val="000000"/>
                <w:sz w:val="24"/>
              </w:rPr>
              <w:t>Строение атома. Проводники и диэлектрики</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7.5</w:t>
            </w:r>
          </w:p>
        </w:tc>
        <w:tc>
          <w:tcPr>
            <w:tcW w:w="10857" w:type="dxa"/>
            <w:tcMar>
              <w:top w:w="50" w:type="dxa"/>
              <w:left w:w="100" w:type="dxa"/>
            </w:tcMar>
            <w:vAlign w:val="center"/>
          </w:tcPr>
          <w:p w:rsidR="002C7E07" w:rsidRDefault="003D44C2">
            <w:pPr>
              <w:spacing w:after="0" w:line="360" w:lineRule="auto"/>
              <w:ind w:left="365"/>
              <w:jc w:val="both"/>
            </w:pPr>
            <w:r>
              <w:rPr>
                <w:rFonts w:ascii="Times New Roman" w:hAnsi="Times New Roman"/>
                <w:color w:val="000000"/>
                <w:sz w:val="24"/>
              </w:rPr>
              <w:t>Закон сохранения электрического заряда</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7.6</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Электрический ток. Условия существования электрического тока. </w:t>
            </w:r>
            <w:r>
              <w:rPr>
                <w:rFonts w:ascii="Times New Roman" w:hAnsi="Times New Roman"/>
                <w:color w:val="000000"/>
                <w:sz w:val="24"/>
              </w:rPr>
              <w:t>Источники постоянного тока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7.8</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Электрическая цепь. Сила тока. Электрическое напряжение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Сопротивление проводника. Удельное сопротивление вещества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7.10</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Закон Ома для участка цепи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Последовательное и параллельное соединение проводников</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7.12</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 – Ленца</w:t>
            </w:r>
          </w:p>
        </w:tc>
      </w:tr>
      <w:tr w:rsidR="002C7E07"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7.13</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7.14</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Постоянные магниты. Взаимодействие постоянных магнитов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7.15</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Магнитное поле. Магнитное поле Земли и его значение для жизни на Земле</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7.16</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Опыт Эрстеда. Магнитное поле электрического тока. </w:t>
            </w:r>
            <w:r>
              <w:rPr>
                <w:rFonts w:ascii="Times New Roman" w:hAnsi="Times New Roman"/>
                <w:color w:val="000000"/>
                <w:sz w:val="24"/>
              </w:rPr>
              <w:t>Применение электромагнитов в технике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7.17</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7.18</w:t>
            </w:r>
          </w:p>
        </w:tc>
        <w:tc>
          <w:tcPr>
            <w:tcW w:w="10857" w:type="dxa"/>
            <w:tcMar>
              <w:top w:w="50" w:type="dxa"/>
              <w:left w:w="100" w:type="dxa"/>
            </w:tcMar>
            <w:vAlign w:val="center"/>
          </w:tcPr>
          <w:p w:rsidR="002C7E07" w:rsidRDefault="003D44C2">
            <w:pPr>
              <w:spacing w:after="0" w:line="360" w:lineRule="auto"/>
              <w:ind w:left="365"/>
              <w:jc w:val="both"/>
            </w:pPr>
            <w:r w:rsidRPr="003D44C2">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7.19</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7.20</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по наблюдению электризации тел индукцией и при соприкосновении.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действия электрического поля на проводники и диэлектрики. </w:t>
            </w:r>
          </w:p>
          <w:p w:rsidR="002C7E07" w:rsidRPr="003D44C2" w:rsidRDefault="003D44C2">
            <w:pPr>
              <w:spacing w:after="0" w:line="360" w:lineRule="auto"/>
              <w:ind w:left="365"/>
              <w:jc w:val="both"/>
            </w:pPr>
            <w:r w:rsidRPr="003D44C2">
              <w:rPr>
                <w:rFonts w:ascii="Times New Roman" w:hAnsi="Times New Roman"/>
                <w:color w:val="000000"/>
                <w:sz w:val="24"/>
              </w:rPr>
              <w:t xml:space="preserve">Сборка и проверка работы электрической цепи постоянного тока. </w:t>
            </w:r>
          </w:p>
          <w:p w:rsidR="002C7E07" w:rsidRPr="003D44C2" w:rsidRDefault="003D44C2">
            <w:pPr>
              <w:spacing w:after="0" w:line="360" w:lineRule="auto"/>
              <w:ind w:left="365"/>
              <w:jc w:val="both"/>
            </w:pPr>
            <w:r w:rsidRPr="003D44C2">
              <w:rPr>
                <w:rFonts w:ascii="Times New Roman" w:hAnsi="Times New Roman"/>
                <w:color w:val="000000"/>
                <w:sz w:val="24"/>
              </w:rPr>
              <w:t xml:space="preserve">Измерение и регулирование силы тока. </w:t>
            </w:r>
          </w:p>
          <w:p w:rsidR="002C7E07" w:rsidRPr="003D44C2" w:rsidRDefault="003D44C2">
            <w:pPr>
              <w:spacing w:after="0" w:line="360" w:lineRule="auto"/>
              <w:ind w:left="365"/>
              <w:jc w:val="both"/>
            </w:pPr>
            <w:r w:rsidRPr="003D44C2">
              <w:rPr>
                <w:rFonts w:ascii="Times New Roman" w:hAnsi="Times New Roman"/>
                <w:color w:val="000000"/>
                <w:sz w:val="24"/>
              </w:rPr>
              <w:t xml:space="preserve">Измерение и регулирование напряжения. </w:t>
            </w:r>
          </w:p>
          <w:p w:rsidR="002C7E07" w:rsidRPr="003D44C2" w:rsidRDefault="003D44C2">
            <w:pPr>
              <w:spacing w:after="0" w:line="360" w:lineRule="auto"/>
              <w:ind w:left="365"/>
              <w:jc w:val="both"/>
            </w:pPr>
            <w:r w:rsidRPr="003D44C2">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2C7E07" w:rsidRPr="003D44C2" w:rsidRDefault="003D44C2">
            <w:pPr>
              <w:spacing w:after="0" w:line="360" w:lineRule="auto"/>
              <w:ind w:left="365"/>
              <w:jc w:val="both"/>
            </w:pPr>
            <w:r w:rsidRPr="003D44C2">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2C7E07" w:rsidRPr="003D44C2" w:rsidRDefault="003D44C2">
            <w:pPr>
              <w:spacing w:after="0" w:line="360" w:lineRule="auto"/>
              <w:ind w:left="365"/>
              <w:jc w:val="both"/>
            </w:pPr>
            <w:r w:rsidRPr="003D44C2">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взаимодействия катушки с током и магнита от силы тока и </w:t>
            </w:r>
            <w:r w:rsidRPr="003D44C2">
              <w:rPr>
                <w:rFonts w:ascii="Times New Roman" w:hAnsi="Times New Roman"/>
                <w:color w:val="000000"/>
                <w:sz w:val="24"/>
              </w:rPr>
              <w:lastRenderedPageBreak/>
              <w:t>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7.21</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064" w:type="dxa"/>
            <w:tcMar>
              <w:top w:w="50" w:type="dxa"/>
              <w:left w:w="100" w:type="dxa"/>
            </w:tcMar>
            <w:vAlign w:val="center"/>
          </w:tcPr>
          <w:p w:rsidR="002C7E07" w:rsidRDefault="003D44C2">
            <w:pPr>
              <w:spacing w:after="0" w:line="360" w:lineRule="auto"/>
              <w:ind w:left="365"/>
              <w:jc w:val="center"/>
            </w:pPr>
            <w:r>
              <w:rPr>
                <w:rFonts w:ascii="Times New Roman" w:hAnsi="Times New Roman"/>
                <w:color w:val="000000"/>
                <w:sz w:val="24"/>
              </w:rPr>
              <w:t>7.22</w:t>
            </w:r>
          </w:p>
        </w:tc>
        <w:tc>
          <w:tcPr>
            <w:tcW w:w="10857" w:type="dxa"/>
            <w:tcMar>
              <w:top w:w="50" w:type="dxa"/>
              <w:left w:w="100" w:type="dxa"/>
            </w:tcMar>
            <w:vAlign w:val="center"/>
          </w:tcPr>
          <w:p w:rsidR="002C7E07" w:rsidRPr="003D44C2" w:rsidRDefault="003D44C2">
            <w:pPr>
              <w:spacing w:after="0" w:line="360" w:lineRule="auto"/>
              <w:ind w:left="365"/>
              <w:jc w:val="both"/>
            </w:pPr>
            <w:r w:rsidRPr="003D44C2">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2C7E07" w:rsidRPr="003D44C2" w:rsidRDefault="002C7E07">
      <w:pPr>
        <w:spacing w:after="0"/>
        <w:ind w:left="120"/>
      </w:pPr>
    </w:p>
    <w:p w:rsidR="002C7E07" w:rsidRPr="0087138F" w:rsidRDefault="0087138F" w:rsidP="0087138F">
      <w:pPr>
        <w:spacing w:before="199" w:after="199"/>
        <w:ind w:left="120"/>
      </w:pPr>
      <w:r>
        <w:rPr>
          <w:rFonts w:ascii="Times New Roman" w:hAnsi="Times New Roman"/>
          <w:b/>
          <w:color w:val="000000"/>
          <w:sz w:val="28"/>
        </w:rPr>
        <w:t>9 КЛАСС</w:t>
      </w:r>
    </w:p>
    <w:tbl>
      <w:tblPr>
        <w:tblW w:w="14518" w:type="dxa"/>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2113"/>
        <w:gridCol w:w="11055"/>
      </w:tblGrid>
      <w:tr w:rsidR="002C7E07" w:rsidTr="003D44C2">
        <w:trPr>
          <w:trHeight w:val="144"/>
        </w:trPr>
        <w:tc>
          <w:tcPr>
            <w:tcW w:w="1350"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Код элемента</w:t>
            </w:r>
          </w:p>
        </w:tc>
        <w:tc>
          <w:tcPr>
            <w:tcW w:w="11055"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w:t>
            </w:r>
          </w:p>
        </w:tc>
        <w:tc>
          <w:tcPr>
            <w:tcW w:w="13168"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МЕХАНИЧЕСКИЕ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Механическое движение. Материальная точка. Система отсчёта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Относительность механического движения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8.3</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Равномерное прямолинейное движение</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8.4</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Неравномерное прямолинейное движение. Средняя и мгновенная скорость тела при неравномерном движении</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8.5</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2C7E07" w:rsidRPr="003D44C2"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Свободное падение. Опыты Галилея</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8.7</w:t>
            </w:r>
          </w:p>
        </w:tc>
        <w:tc>
          <w:tcPr>
            <w:tcW w:w="11055" w:type="dxa"/>
            <w:tcMar>
              <w:top w:w="50" w:type="dxa"/>
              <w:left w:w="100" w:type="dxa"/>
            </w:tcMar>
            <w:vAlign w:val="center"/>
          </w:tcPr>
          <w:p w:rsidR="002C7E07" w:rsidRPr="0087138F" w:rsidRDefault="003D44C2">
            <w:pPr>
              <w:spacing w:after="0" w:line="336" w:lineRule="auto"/>
              <w:ind w:left="365"/>
              <w:jc w:val="both"/>
            </w:pPr>
            <w:r w:rsidRPr="003D44C2">
              <w:rPr>
                <w:rFonts w:ascii="Times New Roman" w:hAnsi="Times New Roman"/>
                <w:color w:val="000000"/>
                <w:sz w:val="24"/>
              </w:rPr>
              <w:t xml:space="preserve">Равномерное движение по окружности. Период и частота обращения. Линейная и угловая скорости. </w:t>
            </w:r>
            <w:r w:rsidRPr="0087138F">
              <w:rPr>
                <w:rFonts w:ascii="Times New Roman" w:hAnsi="Times New Roman"/>
                <w:color w:val="000000"/>
                <w:sz w:val="24"/>
              </w:rPr>
              <w:t>Центростремительное ускорение</w:t>
            </w:r>
          </w:p>
        </w:tc>
      </w:tr>
      <w:tr w:rsidR="002C7E07" w:rsidTr="003D44C2">
        <w:trPr>
          <w:trHeight w:val="144"/>
        </w:trPr>
        <w:tc>
          <w:tcPr>
            <w:tcW w:w="0" w:type="auto"/>
            <w:vMerge/>
            <w:tcBorders>
              <w:top w:val="nil"/>
            </w:tcBorders>
            <w:tcMar>
              <w:top w:w="50" w:type="dxa"/>
              <w:left w:w="100" w:type="dxa"/>
            </w:tcMar>
          </w:tcPr>
          <w:p w:rsidR="002C7E07" w:rsidRPr="0087138F"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8.8</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Первый закон Ньютона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8.9</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Второй закон Ньютона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8.10</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Третий закон Ньютона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8.11</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Принцип суперпозиции сил</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Сила упругости. Закон Гука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трения: сила трения скольжения, сила трения покоя, другие виды трения</w:t>
            </w:r>
          </w:p>
        </w:tc>
      </w:tr>
      <w:tr w:rsidR="002C7E07" w:rsidRPr="003D44C2"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8.14</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Сила тяжести и закон всемирного тяготения. Ускорение свободного падения</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8.15</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Равновесие материальной точки. Абсолютно твёрдое тело</w:t>
            </w:r>
          </w:p>
        </w:tc>
      </w:tr>
      <w:tr w:rsidR="002C7E07" w:rsidRPr="003D44C2"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Равновесие твёрдого тела с закреплённой осью вращения. Момент силы. Центр тяжести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Импульс тела. Изменение импульса. Импульс силы</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8.19</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Закон сохранения импульса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8.20</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Реактивное движение</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8.21</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Механическая работа и мощность</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8.22</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Работа сил тяжести, упругости, трения. </w:t>
            </w:r>
            <w:r>
              <w:rPr>
                <w:rFonts w:ascii="Times New Roman" w:hAnsi="Times New Roman"/>
                <w:color w:val="000000"/>
                <w:sz w:val="24"/>
              </w:rPr>
              <w:t>Связь энергии и работы</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8.23</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Потенциальная энергия тела, поднятого над поверхностью </w:t>
            </w:r>
            <w:r>
              <w:rPr>
                <w:rFonts w:ascii="Times New Roman" w:hAnsi="Times New Roman"/>
                <w:color w:val="000000"/>
                <w:sz w:val="24"/>
              </w:rPr>
              <w:t>Земли</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8.24</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Потенциальная энергия сжатой пружины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Кинетическая энергия. Теорема о кинетической энергии</w:t>
            </w:r>
          </w:p>
        </w:tc>
      </w:tr>
      <w:tr w:rsidR="002C7E07" w:rsidRPr="003D44C2"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Закон сохранения механической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2C7E07" w:rsidRPr="003D44C2" w:rsidRDefault="003D44C2">
            <w:pPr>
              <w:spacing w:after="0" w:line="336" w:lineRule="auto"/>
              <w:ind w:left="365"/>
              <w:jc w:val="both"/>
            </w:pPr>
            <w:r w:rsidRPr="003D44C2">
              <w:rPr>
                <w:rFonts w:ascii="Times New Roman" w:hAnsi="Times New Roman"/>
                <w:color w:val="000000"/>
                <w:sz w:val="24"/>
              </w:rPr>
              <w:lastRenderedPageBreak/>
              <w:t xml:space="preserve">Исследование зависимости пути от времени при равноускоренном движении без начальной скорости. </w:t>
            </w:r>
          </w:p>
          <w:p w:rsidR="002C7E07" w:rsidRPr="003D44C2" w:rsidRDefault="003D44C2">
            <w:pPr>
              <w:spacing w:after="0" w:line="336" w:lineRule="auto"/>
              <w:ind w:left="365"/>
              <w:jc w:val="both"/>
            </w:pPr>
            <w:r w:rsidRPr="003D44C2">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8.29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спидометр, датчики положения, расстояния и ускорения, ракеты</w:t>
            </w:r>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w:t>
            </w:r>
          </w:p>
        </w:tc>
        <w:tc>
          <w:tcPr>
            <w:tcW w:w="13168" w:type="dxa"/>
            <w:gridSpan w:val="2"/>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МЕХАНИЧЕСКИЕ КОЛЕБАНИЯ И ВОЛНЫ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Колебательное движение. Основные характеристики колебаний: период, частота, амплитуда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9.2</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Математический и пружинный маятники. Превращение энергии при колебательном движении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Затухающие колебания. Вынужденные колебания. Резонанс</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9.4</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w:t>
            </w:r>
            <w:r>
              <w:rPr>
                <w:rFonts w:ascii="Times New Roman" w:hAnsi="Times New Roman"/>
                <w:color w:val="000000"/>
                <w:sz w:val="24"/>
              </w:rPr>
              <w:t>Механические волны в твёрдом теле, сейсмические волны</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9.5</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Звук. Громкость и высота звука. </w:t>
            </w:r>
            <w:r>
              <w:rPr>
                <w:rFonts w:ascii="Times New Roman" w:hAnsi="Times New Roman"/>
                <w:color w:val="000000"/>
                <w:sz w:val="24"/>
              </w:rPr>
              <w:t>Отражение звука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9.6</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Инфразвук и ультразвук</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 xml:space="preserve">Определение частоты и периода колебаний математического маятника. </w:t>
            </w:r>
          </w:p>
          <w:p w:rsidR="002C7E07" w:rsidRPr="003D44C2" w:rsidRDefault="003D44C2">
            <w:pPr>
              <w:spacing w:after="0" w:line="336" w:lineRule="auto"/>
              <w:ind w:left="365"/>
              <w:jc w:val="both"/>
            </w:pPr>
            <w:r w:rsidRPr="003D44C2">
              <w:rPr>
                <w:rFonts w:ascii="Times New Roman" w:hAnsi="Times New Roman"/>
                <w:color w:val="000000"/>
                <w:sz w:val="24"/>
              </w:rPr>
              <w:t xml:space="preserve">Определение частоты и периода колебаний пружинного маятника </w:t>
            </w:r>
          </w:p>
          <w:p w:rsidR="002C7E07" w:rsidRDefault="003D44C2">
            <w:pPr>
              <w:spacing w:after="0" w:line="336" w:lineRule="auto"/>
              <w:ind w:left="365"/>
              <w:jc w:val="both"/>
            </w:pPr>
            <w:r w:rsidRPr="003D44C2">
              <w:rPr>
                <w:rFonts w:ascii="Times New Roman" w:hAnsi="Times New Roman"/>
                <w:color w:val="000000"/>
                <w:sz w:val="24"/>
              </w:rPr>
              <w:t xml:space="preserve">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w:t>
            </w:r>
            <w:r>
              <w:rPr>
                <w:rFonts w:ascii="Times New Roman" w:hAnsi="Times New Roman"/>
                <w:color w:val="000000"/>
                <w:sz w:val="24"/>
              </w:rPr>
              <w:t>Измерение ускорения свободного падения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эхолот, использование ультразвука в быту и технике</w:t>
            </w:r>
          </w:p>
        </w:tc>
      </w:tr>
      <w:tr w:rsidR="002C7E07" w:rsidRPr="00771CFC"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w:t>
            </w:r>
          </w:p>
        </w:tc>
        <w:tc>
          <w:tcPr>
            <w:tcW w:w="13168" w:type="dxa"/>
            <w:gridSpan w:val="2"/>
            <w:tcMar>
              <w:top w:w="50" w:type="dxa"/>
              <w:left w:w="100" w:type="dxa"/>
            </w:tcMar>
            <w:vAlign w:val="center"/>
          </w:tcPr>
          <w:p w:rsidR="002C7E07" w:rsidRPr="003D44C2" w:rsidRDefault="003D44C2">
            <w:pPr>
              <w:spacing w:after="0" w:line="336" w:lineRule="auto"/>
              <w:ind w:left="365"/>
            </w:pPr>
            <w:r w:rsidRPr="003D44C2">
              <w:rPr>
                <w:rFonts w:ascii="Times New Roman" w:hAnsi="Times New Roman"/>
                <w:color w:val="000000"/>
                <w:sz w:val="24"/>
              </w:rPr>
              <w:t>ЭЛЕКТРОМАГНИТНОЕ ПОЛЕ И ЭЛЕКТРОМАГНИТНЫЕ ВОЛНЫ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Электромагнитное поле. Электромагнитные волны. Свойства электромагнитных волн</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Шкала электромагнитных волн</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10.3</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Электромагнитная природа света. Скорость света. </w:t>
            </w:r>
            <w:r>
              <w:rPr>
                <w:rFonts w:ascii="Times New Roman" w:hAnsi="Times New Roman"/>
                <w:color w:val="000000"/>
                <w:sz w:val="24"/>
              </w:rPr>
              <w:t>Волновые свойства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10.4</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Изучение свойств электромагнитных волн с помощью мобильного телефона</w:t>
            </w:r>
          </w:p>
        </w:tc>
      </w:tr>
      <w:tr w:rsidR="002C7E07" w:rsidRPr="00BB4105"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Borders>
              <w:right w:val="single" w:sz="11" w:space="0" w:color="000000"/>
            </w:tcBorders>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использование электромагнитных волн для сотовой связи</w:t>
            </w:r>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3168" w:type="dxa"/>
            <w:gridSpan w:val="2"/>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СВЕТОВЫЕ ЯВЛЕНИЯ</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Лучевая модель света. Источники света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1055"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Прямолинейное распространение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Отражение света. Плоское зеркало. Закон отражения света</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Преломление света. Закон преломления света. </w:t>
            </w:r>
            <w:r>
              <w:rPr>
                <w:rFonts w:ascii="Times New Roman" w:hAnsi="Times New Roman"/>
                <w:color w:val="000000"/>
                <w:sz w:val="24"/>
              </w:rPr>
              <w:t>Полное внутреннее отражение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Линза. Ход лучей в линзе</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Оптическая система фотоаппарата, микроскопа и телескопа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Глаз как оптическая система. Близорукость и дальнозоркость</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11.8</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Разложение белого света в спектр. Опыты Ньютона. Сложение спектральных цветов. </w:t>
            </w:r>
            <w:r>
              <w:rPr>
                <w:rFonts w:ascii="Times New Roman" w:hAnsi="Times New Roman"/>
                <w:color w:val="000000"/>
                <w:sz w:val="24"/>
              </w:rPr>
              <w:t>Дисперсия света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зависимости угла отражения светового луча от угла падения.</w:t>
            </w:r>
          </w:p>
          <w:p w:rsidR="002C7E07" w:rsidRPr="003D44C2" w:rsidRDefault="003D44C2">
            <w:pPr>
              <w:spacing w:after="0" w:line="336" w:lineRule="auto"/>
              <w:ind w:left="365"/>
              <w:jc w:val="both"/>
            </w:pPr>
            <w:r w:rsidRPr="003D44C2">
              <w:rPr>
                <w:rFonts w:ascii="Times New Roman" w:hAnsi="Times New Roman"/>
                <w:color w:val="000000"/>
                <w:sz w:val="24"/>
              </w:rPr>
              <w:t>Изучение характеристик изображения предмета в плоском зеркале.</w:t>
            </w:r>
          </w:p>
          <w:p w:rsidR="002C7E07" w:rsidRPr="003D44C2" w:rsidRDefault="003D44C2">
            <w:pPr>
              <w:spacing w:after="0" w:line="336" w:lineRule="auto"/>
              <w:ind w:left="365"/>
              <w:jc w:val="both"/>
            </w:pPr>
            <w:r w:rsidRPr="003D44C2">
              <w:rPr>
                <w:rFonts w:ascii="Times New Roman" w:hAnsi="Times New Roman"/>
                <w:color w:val="000000"/>
                <w:sz w:val="24"/>
              </w:rPr>
              <w:lastRenderedPageBreak/>
              <w:t>Исследование зависимости угла преломления светового луча от угла падения на границе «воздух – стекло».</w:t>
            </w:r>
          </w:p>
          <w:p w:rsidR="002C7E07" w:rsidRPr="003D44C2" w:rsidRDefault="003D44C2">
            <w:pPr>
              <w:spacing w:after="0" w:line="336" w:lineRule="auto"/>
              <w:ind w:left="365"/>
              <w:jc w:val="both"/>
            </w:pPr>
            <w:r w:rsidRPr="003D44C2">
              <w:rPr>
                <w:rFonts w:ascii="Times New Roman" w:hAnsi="Times New Roman"/>
                <w:color w:val="000000"/>
                <w:sz w:val="24"/>
              </w:rPr>
              <w:t>Получение изображений с помощью собирающей линзы.</w:t>
            </w:r>
          </w:p>
          <w:p w:rsidR="002C7E07" w:rsidRPr="003D44C2" w:rsidRDefault="003D44C2">
            <w:pPr>
              <w:spacing w:after="0" w:line="336" w:lineRule="auto"/>
              <w:ind w:left="365"/>
              <w:jc w:val="both"/>
            </w:pPr>
            <w:r w:rsidRPr="003D44C2">
              <w:rPr>
                <w:rFonts w:ascii="Times New Roman" w:hAnsi="Times New Roman"/>
                <w:color w:val="000000"/>
                <w:sz w:val="24"/>
              </w:rPr>
              <w:t>Определение фокусного расстояния и оптической силы собирающей линзы.</w:t>
            </w:r>
          </w:p>
          <w:p w:rsidR="002C7E07" w:rsidRPr="003D44C2" w:rsidRDefault="003D44C2">
            <w:pPr>
              <w:spacing w:after="0" w:line="336" w:lineRule="auto"/>
              <w:ind w:left="365"/>
              <w:jc w:val="both"/>
            </w:pPr>
            <w:r w:rsidRPr="003D44C2">
              <w:rPr>
                <w:rFonts w:ascii="Times New Roman" w:hAnsi="Times New Roman"/>
                <w:color w:val="000000"/>
                <w:sz w:val="24"/>
              </w:rPr>
              <w:t>Опыты по разложению белого света в спектр.</w:t>
            </w:r>
          </w:p>
          <w:p w:rsidR="002C7E07" w:rsidRPr="003D44C2" w:rsidRDefault="003D44C2">
            <w:pPr>
              <w:spacing w:after="0" w:line="336" w:lineRule="auto"/>
              <w:ind w:left="365"/>
              <w:jc w:val="both"/>
            </w:pPr>
            <w:r w:rsidRPr="003D44C2">
              <w:rPr>
                <w:rFonts w:ascii="Times New Roman" w:hAnsi="Times New Roman"/>
                <w:color w:val="000000"/>
                <w:sz w:val="24"/>
              </w:rPr>
              <w:t>Опыты по восприятию цвета предметов при их наблюдении через цветовые фильтры</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11.10</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Технические устройства: очки, перископ, фотоаппарат, оптические </w:t>
            </w:r>
            <w:proofErr w:type="spellStart"/>
            <w:r w:rsidRPr="003D44C2">
              <w:rPr>
                <w:rFonts w:ascii="Times New Roman" w:hAnsi="Times New Roman"/>
                <w:color w:val="000000"/>
                <w:sz w:val="24"/>
              </w:rPr>
              <w:t>световоды</w:t>
            </w:r>
            <w:proofErr w:type="spellEnd"/>
          </w:p>
        </w:tc>
      </w:tr>
      <w:tr w:rsidR="002C7E07" w:rsidTr="003D44C2">
        <w:trPr>
          <w:trHeight w:val="144"/>
        </w:trPr>
        <w:tc>
          <w:tcPr>
            <w:tcW w:w="1350" w:type="dxa"/>
            <w:vMerge w:val="restart"/>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3168" w:type="dxa"/>
            <w:gridSpan w:val="2"/>
            <w:tcMar>
              <w:top w:w="50" w:type="dxa"/>
              <w:left w:w="100" w:type="dxa"/>
            </w:tcMar>
            <w:vAlign w:val="center"/>
          </w:tcPr>
          <w:p w:rsidR="002C7E07" w:rsidRDefault="003D44C2">
            <w:pPr>
              <w:spacing w:after="0" w:line="336" w:lineRule="auto"/>
              <w:ind w:left="365"/>
            </w:pPr>
            <w:r>
              <w:rPr>
                <w:rFonts w:ascii="Times New Roman" w:hAnsi="Times New Roman"/>
                <w:color w:val="000000"/>
                <w:sz w:val="24"/>
              </w:rPr>
              <w:t>КВАНТОВЫЕ ЯВЛЕНИЯ</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Опыты Резерфорда и планетарная модель атома. </w:t>
            </w:r>
            <w:r>
              <w:rPr>
                <w:rFonts w:ascii="Times New Roman" w:hAnsi="Times New Roman"/>
                <w:color w:val="000000"/>
                <w:sz w:val="24"/>
              </w:rPr>
              <w:t>Модель атома Бора</w:t>
            </w:r>
          </w:p>
        </w:tc>
      </w:tr>
      <w:tr w:rsidR="002C7E07"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12.2</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Испускание и поглощение света атомом. </w:t>
            </w:r>
            <w:r>
              <w:rPr>
                <w:rFonts w:ascii="Times New Roman" w:hAnsi="Times New Roman"/>
                <w:color w:val="000000"/>
                <w:sz w:val="24"/>
              </w:rPr>
              <w:t>Кванты. Линейчатые спектры</w:t>
            </w:r>
          </w:p>
        </w:tc>
      </w:tr>
      <w:tr w:rsidR="002C7E07" w:rsidRPr="00BB4105"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12.3</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Радиоактивность. Альфа, бета- и гамма-излучения</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12.4</w:t>
            </w:r>
          </w:p>
        </w:tc>
        <w:tc>
          <w:tcPr>
            <w:tcW w:w="11055"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Строение атомного ядра. Нуклонная модель атомного ядра. </w:t>
            </w:r>
            <w:r>
              <w:rPr>
                <w:rFonts w:ascii="Times New Roman" w:hAnsi="Times New Roman"/>
                <w:color w:val="000000"/>
                <w:sz w:val="24"/>
              </w:rPr>
              <w:t>Изотопы</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12.5</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Радиоактивные превращения. Период полураспада атомных ядер</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12.6</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Ядерные реакции. Законы сохранения зарядового и массового чисел</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12.7</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Энергия связи атомных ядер. Связь массы и энергии</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12.8</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Реакции синтеза и деления ядер. Источники энергии Солнца и звёзд</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12.9</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Ядерная энергетика. Действие радиоактивных излучений на живые организмы</w:t>
            </w:r>
          </w:p>
        </w:tc>
      </w:tr>
      <w:tr w:rsidR="002C7E07"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12.10</w:t>
            </w:r>
          </w:p>
        </w:tc>
        <w:tc>
          <w:tcPr>
            <w:tcW w:w="11055" w:type="dxa"/>
            <w:tcMar>
              <w:top w:w="50" w:type="dxa"/>
              <w:left w:w="100" w:type="dxa"/>
            </w:tcMar>
            <w:vAlign w:val="center"/>
          </w:tcPr>
          <w:p w:rsidR="002C7E07" w:rsidRPr="003D44C2" w:rsidRDefault="003D44C2">
            <w:pPr>
              <w:shd w:val="clear" w:color="auto" w:fill="FFFFFF"/>
              <w:spacing w:after="0" w:line="336" w:lineRule="auto"/>
              <w:ind w:left="365"/>
              <w:jc w:val="both"/>
            </w:pPr>
            <w:r w:rsidRPr="003D44C2">
              <w:rPr>
                <w:rFonts w:ascii="Times New Roman" w:hAnsi="Times New Roman"/>
                <w:color w:val="000000"/>
                <w:sz w:val="24"/>
              </w:rPr>
              <w:t xml:space="preserve">Практические работы: </w:t>
            </w:r>
          </w:p>
          <w:p w:rsidR="002C7E07" w:rsidRPr="003D44C2" w:rsidRDefault="003D44C2">
            <w:pPr>
              <w:spacing w:after="0" w:line="336" w:lineRule="auto"/>
              <w:ind w:left="365"/>
              <w:jc w:val="both"/>
            </w:pPr>
            <w:r w:rsidRPr="003D44C2">
              <w:rPr>
                <w:rFonts w:ascii="Times New Roman" w:hAnsi="Times New Roman"/>
                <w:color w:val="000000"/>
                <w:sz w:val="24"/>
              </w:rPr>
              <w:t>Наблюдение сплошных и линейчатых спектров излучения.</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треков: измерение энергии частицы по тормозному пути (по фотографиям).</w:t>
            </w:r>
          </w:p>
          <w:p w:rsidR="002C7E07" w:rsidRDefault="003D44C2">
            <w:pPr>
              <w:spacing w:after="0" w:line="336" w:lineRule="auto"/>
              <w:ind w:left="365"/>
              <w:jc w:val="both"/>
            </w:pPr>
            <w:r>
              <w:rPr>
                <w:rFonts w:ascii="Times New Roman" w:hAnsi="Times New Roman"/>
                <w:color w:val="000000"/>
                <w:sz w:val="24"/>
              </w:rPr>
              <w:t>Измерение радиоактивного фона</w:t>
            </w:r>
          </w:p>
        </w:tc>
      </w:tr>
      <w:tr w:rsidR="002C7E07" w:rsidRPr="00771CFC" w:rsidTr="003D44C2">
        <w:trPr>
          <w:trHeight w:val="144"/>
        </w:trPr>
        <w:tc>
          <w:tcPr>
            <w:tcW w:w="0" w:type="auto"/>
            <w:vMerge/>
            <w:tcBorders>
              <w:top w:val="nil"/>
            </w:tcBorders>
            <w:tcMar>
              <w:top w:w="50" w:type="dxa"/>
              <w:left w:w="100" w:type="dxa"/>
            </w:tcMar>
          </w:tcPr>
          <w:p w:rsidR="002C7E07"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12.11</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2C7E07" w:rsidRPr="00771CFC" w:rsidTr="003D44C2">
        <w:trPr>
          <w:trHeight w:val="144"/>
        </w:trPr>
        <w:tc>
          <w:tcPr>
            <w:tcW w:w="0" w:type="auto"/>
            <w:vMerge/>
            <w:tcBorders>
              <w:top w:val="nil"/>
            </w:tcBorders>
            <w:tcMar>
              <w:top w:w="50" w:type="dxa"/>
              <w:left w:w="100" w:type="dxa"/>
            </w:tcMar>
          </w:tcPr>
          <w:p w:rsidR="002C7E07" w:rsidRPr="003D44C2" w:rsidRDefault="002C7E07"/>
        </w:tc>
        <w:tc>
          <w:tcPr>
            <w:tcW w:w="2113"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12.12</w:t>
            </w:r>
          </w:p>
        </w:tc>
        <w:tc>
          <w:tcPr>
            <w:tcW w:w="11055"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Технические устройства: спектроскоп, индивидуальный дозиметр, камера Вильсона</w:t>
            </w:r>
          </w:p>
        </w:tc>
      </w:tr>
    </w:tbl>
    <w:p w:rsidR="002C7E07" w:rsidRPr="003D44C2" w:rsidRDefault="002C7E07">
      <w:pPr>
        <w:spacing w:after="0"/>
        <w:ind w:left="120"/>
      </w:pPr>
    </w:p>
    <w:p w:rsidR="002C7E07" w:rsidRPr="003D44C2" w:rsidRDefault="002C7E07">
      <w:pPr>
        <w:spacing w:after="0"/>
        <w:ind w:left="120"/>
      </w:pPr>
    </w:p>
    <w:p w:rsidR="007F1EB2" w:rsidRPr="00220D2B" w:rsidRDefault="007F1EB2">
      <w:pPr>
        <w:sectPr w:rsidR="007F1EB2" w:rsidRPr="00220D2B" w:rsidSect="0087138F">
          <w:pgSz w:w="16383" w:h="11906" w:orient="landscape"/>
          <w:pgMar w:top="568" w:right="1134" w:bottom="850" w:left="1134" w:header="720" w:footer="720" w:gutter="0"/>
          <w:cols w:space="720"/>
          <w:docGrid w:linePitch="299"/>
        </w:sectPr>
      </w:pPr>
    </w:p>
    <w:p w:rsidR="002C7E07" w:rsidRPr="003D44C2" w:rsidRDefault="003D44C2">
      <w:pPr>
        <w:spacing w:before="199" w:after="199" w:line="336" w:lineRule="auto"/>
        <w:ind w:left="120"/>
      </w:pPr>
      <w:bookmarkStart w:id="14" w:name="block-53367111"/>
      <w:bookmarkEnd w:id="13"/>
      <w:r w:rsidRPr="003D44C2">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2C7E07" w:rsidRPr="003D44C2" w:rsidRDefault="002C7E07">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11792"/>
      </w:tblGrid>
      <w:tr w:rsidR="002C7E07" w:rsidRPr="00771CFC">
        <w:trPr>
          <w:trHeight w:val="144"/>
        </w:trPr>
        <w:tc>
          <w:tcPr>
            <w:tcW w:w="1988"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Код проверяемого требования </w:t>
            </w:r>
          </w:p>
        </w:tc>
        <w:tc>
          <w:tcPr>
            <w:tcW w:w="11792" w:type="dxa"/>
            <w:tcMar>
              <w:top w:w="50" w:type="dxa"/>
              <w:left w:w="100" w:type="dxa"/>
            </w:tcMar>
            <w:vAlign w:val="center"/>
          </w:tcPr>
          <w:p w:rsidR="002C7E07" w:rsidRPr="003D44C2" w:rsidRDefault="003D44C2">
            <w:pPr>
              <w:spacing w:after="0"/>
              <w:ind w:left="272"/>
            </w:pPr>
            <w:r w:rsidRPr="003D44C2">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Понимание роли физики в научной картине мира; </w:t>
            </w:r>
            <w:proofErr w:type="spellStart"/>
            <w:r w:rsidRPr="003D44C2">
              <w:rPr>
                <w:rFonts w:ascii="Times New Roman" w:hAnsi="Times New Roman"/>
                <w:color w:val="000000"/>
                <w:sz w:val="24"/>
              </w:rPr>
              <w:t>сформированность</w:t>
            </w:r>
            <w:proofErr w:type="spellEnd"/>
            <w:r w:rsidRPr="003D44C2">
              <w:rPr>
                <w:rFonts w:ascii="Times New Roman" w:hAnsi="Times New Roman"/>
                <w:color w:val="000000"/>
                <w:sz w:val="24"/>
              </w:rPr>
              <w:t xml:space="preserve">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2C7E07" w:rsidRPr="003D44C2" w:rsidRDefault="003D44C2">
            <w:pPr>
              <w:spacing w:after="0" w:line="336" w:lineRule="auto"/>
              <w:ind w:left="365"/>
              <w:jc w:val="both"/>
            </w:pPr>
            <w:r w:rsidRPr="003D44C2">
              <w:rPr>
                <w:rFonts w:ascii="Times New Roman" w:hAnsi="Times New Roman"/>
                <w:color w:val="000000"/>
                <w:sz w:val="24"/>
              </w:rPr>
              <w:t>умение самостоятельно собирать экспериментальную установку из данного набора оборудования по инструкции, описывать ход опыта и записывать его результаты, формулировать выводы;</w:t>
            </w:r>
          </w:p>
          <w:p w:rsidR="002C7E07" w:rsidRPr="003D44C2" w:rsidRDefault="003D44C2">
            <w:pPr>
              <w:spacing w:after="0" w:line="336" w:lineRule="auto"/>
              <w:ind w:left="365"/>
              <w:jc w:val="both"/>
            </w:pPr>
            <w:r w:rsidRPr="003D44C2">
              <w:rPr>
                <w:rFonts w:ascii="Times New Roman" w:hAnsi="Times New Roman"/>
                <w:color w:val="000000"/>
                <w:sz w:val="24"/>
              </w:rPr>
              <w:lastRenderedPageBreak/>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2C7E07" w:rsidRPr="003D44C2" w:rsidRDefault="003D44C2">
            <w:pPr>
              <w:spacing w:after="0" w:line="336" w:lineRule="auto"/>
              <w:ind w:left="365"/>
              <w:jc w:val="both"/>
            </w:pPr>
            <w:r w:rsidRPr="003D44C2">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закономерности</w:t>
            </w:r>
          </w:p>
        </w:tc>
      </w:tr>
      <w:tr w:rsidR="002C7E07" w:rsidRPr="00BB4105">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10</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2C7E07" w:rsidRPr="00771CFC">
        <w:trPr>
          <w:trHeight w:val="144"/>
        </w:trPr>
        <w:tc>
          <w:tcPr>
            <w:tcW w:w="1988"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w:t>
            </w:r>
            <w:r w:rsidRPr="003D44C2">
              <w:rPr>
                <w:rFonts w:ascii="Times New Roman" w:hAnsi="Times New Roman"/>
                <w:color w:val="000000"/>
                <w:sz w:val="24"/>
              </w:rPr>
              <w:lastRenderedPageBreak/>
              <w:t>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2C7E07" w:rsidRPr="003D44C2" w:rsidRDefault="002C7E07">
      <w:pPr>
        <w:spacing w:after="0" w:line="336" w:lineRule="auto"/>
        <w:ind w:left="120"/>
      </w:pPr>
    </w:p>
    <w:p w:rsidR="002C7E07" w:rsidRPr="003D44C2" w:rsidRDefault="002C7E07">
      <w:pPr>
        <w:sectPr w:rsidR="002C7E07" w:rsidRPr="003D44C2" w:rsidSect="0018420E">
          <w:pgSz w:w="16383" w:h="11906" w:orient="landscape"/>
          <w:pgMar w:top="567" w:right="1134" w:bottom="850" w:left="1134" w:header="720" w:footer="720" w:gutter="0"/>
          <w:cols w:space="720"/>
          <w:docGrid w:linePitch="299"/>
        </w:sectPr>
      </w:pPr>
    </w:p>
    <w:p w:rsidR="002C7E07" w:rsidRPr="003D44C2" w:rsidRDefault="003D44C2">
      <w:pPr>
        <w:spacing w:before="199" w:after="199" w:line="336" w:lineRule="auto"/>
        <w:ind w:left="120"/>
      </w:pPr>
      <w:bookmarkStart w:id="15" w:name="block-53367113"/>
      <w:bookmarkEnd w:id="14"/>
      <w:r w:rsidRPr="003D44C2">
        <w:rPr>
          <w:rFonts w:ascii="Times New Roman" w:hAnsi="Times New Roman"/>
          <w:b/>
          <w:color w:val="000000"/>
          <w:sz w:val="28"/>
        </w:rPr>
        <w:lastRenderedPageBreak/>
        <w:t>ПЕРЕЧЕНЬ ЭЛЕМЕНТОВ СОДЕРЖАНИЯ, ПРОВЕРЯЕМЫХ НА ОГЭ ПО ФИЗИКЕ</w:t>
      </w:r>
    </w:p>
    <w:p w:rsidR="002C7E07" w:rsidRPr="003D44C2" w:rsidRDefault="002C7E07">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7851"/>
      </w:tblGrid>
      <w:tr w:rsidR="002C7E07">
        <w:trPr>
          <w:trHeight w:val="144"/>
        </w:trPr>
        <w:tc>
          <w:tcPr>
            <w:tcW w:w="844"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Код </w:t>
            </w:r>
          </w:p>
        </w:tc>
        <w:tc>
          <w:tcPr>
            <w:tcW w:w="13599" w:type="dxa"/>
            <w:tcMar>
              <w:top w:w="50" w:type="dxa"/>
              <w:left w:w="100" w:type="dxa"/>
            </w:tcMar>
            <w:vAlign w:val="center"/>
          </w:tcPr>
          <w:p w:rsidR="002C7E07" w:rsidRDefault="003D44C2">
            <w:pPr>
              <w:spacing w:after="0"/>
              <w:ind w:left="272"/>
            </w:pPr>
            <w:r>
              <w:rPr>
                <w:rFonts w:ascii="Times New Roman" w:hAnsi="Times New Roman"/>
                <w:b/>
                <w:color w:val="000000"/>
                <w:sz w:val="24"/>
              </w:rPr>
              <w:t xml:space="preserve"> Проверяемый элемент содержания </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МЕХАНИЧЕСКИЕ ЯВЛЕНИЯ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Механическое движение. Материальная точка. Система отсчёта. </w:t>
            </w:r>
            <w:r>
              <w:rPr>
                <w:rFonts w:ascii="Times New Roman" w:hAnsi="Times New Roman"/>
                <w:color w:val="000000"/>
                <w:sz w:val="24"/>
              </w:rPr>
              <w:t>Относительность движения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2C7E07" w:rsidRPr="003D44C2" w:rsidRDefault="003D44C2" w:rsidP="00385878">
            <w:pPr>
              <w:spacing w:after="0" w:line="336" w:lineRule="auto"/>
              <w:ind w:left="365"/>
              <w:jc w:val="both"/>
            </w:pPr>
            <w:r w:rsidRPr="003D44C2">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w:t>
            </w:r>
            <w:r>
              <w:rPr>
                <w:rFonts w:ascii="Times New Roman" w:hAnsi="Times New Roman"/>
                <w:color w:val="000000"/>
                <w:sz w:val="24"/>
              </w:rPr>
              <w:t>v</w:t>
            </w:r>
            <w:r w:rsidRPr="003D44C2">
              <w:rPr>
                <w:rFonts w:ascii="Times New Roman" w:hAnsi="Times New Roman"/>
                <w:color w:val="000000"/>
                <w:sz w:val="24"/>
              </w:rPr>
              <w:t xml:space="preserve"> = </w:t>
            </w:r>
            <w:r>
              <w:rPr>
                <w:rFonts w:ascii="Times New Roman" w:hAnsi="Times New Roman"/>
                <w:color w:val="000000"/>
                <w:sz w:val="24"/>
              </w:rPr>
              <w:t>S</w:t>
            </w:r>
            <w:r w:rsidRPr="003D44C2">
              <w:rPr>
                <w:rFonts w:ascii="Times New Roman" w:hAnsi="Times New Roman"/>
                <w:color w:val="000000"/>
                <w:sz w:val="24"/>
              </w:rPr>
              <w:t>/</w:t>
            </w:r>
            <w:r>
              <w:rPr>
                <w:rFonts w:ascii="Times New Roman" w:hAnsi="Times New Roman"/>
                <w:color w:val="000000"/>
                <w:sz w:val="24"/>
              </w:rPr>
              <w:t>t</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2C7E07" w:rsidRPr="005877C3" w:rsidRDefault="003D44C2">
            <w:pPr>
              <w:spacing w:after="0" w:line="336" w:lineRule="auto"/>
              <w:ind w:left="365"/>
              <w:jc w:val="both"/>
            </w:pPr>
            <w:r w:rsidRPr="003D44C2">
              <w:rPr>
                <w:rFonts w:ascii="Times New Roman" w:hAnsi="Times New Roman"/>
                <w:color w:val="000000"/>
                <w:sz w:val="24"/>
              </w:rPr>
              <w:t xml:space="preserve">Равномерное прямолинейное движение. Зависимость координаты тела от времени в случае равномерного прямолинейного </w:t>
            </w:r>
            <w:proofErr w:type="spellStart"/>
            <w:proofErr w:type="gramStart"/>
            <w:r w:rsidRPr="003D44C2">
              <w:rPr>
                <w:rFonts w:ascii="Times New Roman" w:hAnsi="Times New Roman"/>
                <w:color w:val="000000"/>
                <w:sz w:val="24"/>
              </w:rPr>
              <w:t>движения:</w:t>
            </w:r>
            <w:r w:rsidR="005877C3">
              <w:rPr>
                <w:rFonts w:ascii="Times New Roman" w:hAnsi="Times New Roman"/>
                <w:color w:val="000000"/>
                <w:sz w:val="24"/>
              </w:rPr>
              <w:t>Х</w:t>
            </w:r>
            <w:proofErr w:type="spellEnd"/>
            <w:proofErr w:type="gramEnd"/>
            <w:r w:rsidR="005877C3">
              <w:rPr>
                <w:rFonts w:ascii="Times New Roman" w:hAnsi="Times New Roman"/>
                <w:color w:val="000000"/>
                <w:sz w:val="24"/>
              </w:rPr>
              <w:t>(t</w:t>
            </w:r>
            <w:r w:rsidR="005877C3" w:rsidRPr="005877C3">
              <w:rPr>
                <w:rFonts w:ascii="Times New Roman" w:hAnsi="Times New Roman"/>
                <w:color w:val="000000"/>
                <w:sz w:val="24"/>
              </w:rPr>
              <w:t xml:space="preserve">)= </w:t>
            </w:r>
            <w:r w:rsidR="005877C3">
              <w:rPr>
                <w:rFonts w:ascii="Times New Roman" w:hAnsi="Times New Roman"/>
                <w:color w:val="000000"/>
                <w:sz w:val="24"/>
              </w:rPr>
              <w:t>X</w:t>
            </w:r>
            <w:r w:rsidR="005877C3" w:rsidRPr="005877C3">
              <w:rPr>
                <w:rFonts w:ascii="Times New Roman" w:hAnsi="Times New Roman"/>
                <w:color w:val="000000"/>
                <w:sz w:val="24"/>
                <w:vertAlign w:val="subscript"/>
              </w:rPr>
              <w:t xml:space="preserve">0 </w:t>
            </w:r>
            <w:r w:rsidR="005877C3" w:rsidRPr="005877C3">
              <w:rPr>
                <w:rFonts w:ascii="Times New Roman" w:hAnsi="Times New Roman"/>
                <w:color w:val="000000"/>
                <w:sz w:val="24"/>
              </w:rPr>
              <w:t>+</w:t>
            </w:r>
            <w:proofErr w:type="spellStart"/>
            <w:r w:rsidR="005877C3">
              <w:rPr>
                <w:rFonts w:ascii="Times New Roman" w:hAnsi="Times New Roman"/>
                <w:color w:val="000000"/>
                <w:sz w:val="24"/>
              </w:rPr>
              <w:t>V</w:t>
            </w:r>
            <w:r w:rsidR="005877C3">
              <w:rPr>
                <w:rFonts w:ascii="Times New Roman" w:hAnsi="Times New Roman"/>
                <w:color w:val="000000"/>
                <w:sz w:val="24"/>
                <w:vertAlign w:val="subscript"/>
              </w:rPr>
              <w:t>x</w:t>
            </w:r>
            <w:r w:rsidR="005877C3">
              <w:rPr>
                <w:rFonts w:ascii="Times New Roman" w:hAnsi="Times New Roman"/>
                <w:color w:val="000000"/>
                <w:sz w:val="24"/>
              </w:rPr>
              <w:t>t</w:t>
            </w:r>
            <w:proofErr w:type="spellEnd"/>
          </w:p>
          <w:p w:rsidR="002C7E07" w:rsidRPr="003D44C2" w:rsidRDefault="003D44C2" w:rsidP="00385878">
            <w:pPr>
              <w:spacing w:after="0"/>
              <w:ind w:left="365"/>
            </w:pPr>
            <w:r w:rsidRPr="003D44C2">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2C7E07" w:rsidRPr="003D44C2">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5877C3" w:rsidRPr="005877C3" w:rsidRDefault="003D44C2" w:rsidP="00385878">
            <w:pPr>
              <w:spacing w:after="0" w:line="336" w:lineRule="auto"/>
              <w:jc w:val="both"/>
              <w:rPr>
                <w:rFonts w:ascii="Times New Roman" w:hAnsi="Times New Roman"/>
                <w:color w:val="000000"/>
                <w:sz w:val="24"/>
              </w:rPr>
            </w:pPr>
            <w:r w:rsidRPr="003D44C2">
              <w:rPr>
                <w:rFonts w:ascii="Times New Roman" w:hAnsi="Times New Roman"/>
                <w:color w:val="000000"/>
                <w:sz w:val="24"/>
              </w:rPr>
              <w:t xml:space="preserve">Зависимость координаты тела от времени в случае равноускоренного прямолинейного </w:t>
            </w:r>
            <w:proofErr w:type="spellStart"/>
            <w:r w:rsidRPr="003D44C2">
              <w:rPr>
                <w:rFonts w:ascii="Times New Roman" w:hAnsi="Times New Roman"/>
                <w:color w:val="000000"/>
                <w:sz w:val="24"/>
              </w:rPr>
              <w:t>движения:</w:t>
            </w:r>
            <w:r w:rsidR="005877C3">
              <w:rPr>
                <w:rFonts w:ascii="Times New Roman" w:hAnsi="Times New Roman"/>
                <w:color w:val="000000"/>
                <w:sz w:val="24"/>
              </w:rPr>
              <w:t>S</w:t>
            </w:r>
            <w:r w:rsidR="005877C3">
              <w:rPr>
                <w:rFonts w:ascii="Times New Roman" w:hAnsi="Times New Roman"/>
                <w:color w:val="000000"/>
                <w:sz w:val="24"/>
                <w:vertAlign w:val="subscript"/>
              </w:rPr>
              <w:t>x</w:t>
            </w:r>
            <w:proofErr w:type="spellEnd"/>
            <w:r w:rsidR="005877C3" w:rsidRPr="005877C3">
              <w:rPr>
                <w:rFonts w:ascii="Times New Roman" w:hAnsi="Times New Roman"/>
                <w:color w:val="000000"/>
                <w:sz w:val="24"/>
              </w:rPr>
              <w:t>(</w:t>
            </w:r>
            <w:r w:rsidR="005877C3">
              <w:rPr>
                <w:rFonts w:ascii="Times New Roman" w:hAnsi="Times New Roman"/>
                <w:color w:val="000000"/>
                <w:sz w:val="24"/>
              </w:rPr>
              <w:t>t</w:t>
            </w:r>
            <w:r w:rsidR="005877C3" w:rsidRPr="005877C3">
              <w:rPr>
                <w:rFonts w:ascii="Times New Roman" w:hAnsi="Times New Roman"/>
                <w:color w:val="000000"/>
                <w:sz w:val="24"/>
              </w:rPr>
              <w:t>)=</w:t>
            </w:r>
            <w:r w:rsidR="005877C3">
              <w:rPr>
                <w:rFonts w:ascii="Times New Roman" w:hAnsi="Times New Roman"/>
                <w:color w:val="000000"/>
                <w:sz w:val="24"/>
              </w:rPr>
              <w:t>V</w:t>
            </w:r>
            <w:r w:rsidR="005877C3">
              <w:rPr>
                <w:rFonts w:ascii="Times New Roman" w:hAnsi="Times New Roman"/>
                <w:color w:val="000000"/>
                <w:sz w:val="24"/>
                <w:vertAlign w:val="subscript"/>
              </w:rPr>
              <w:t>x</w:t>
            </w:r>
            <w:r w:rsidR="005877C3" w:rsidRPr="005877C3">
              <w:rPr>
                <w:rFonts w:ascii="Times New Roman" w:hAnsi="Times New Roman"/>
                <w:color w:val="000000"/>
                <w:sz w:val="24"/>
                <w:vertAlign w:val="subscript"/>
              </w:rPr>
              <w:t>0</w:t>
            </w:r>
            <w:r w:rsidR="005877C3" w:rsidRPr="005877C3">
              <w:rPr>
                <w:rFonts w:ascii="Times New Roman" w:hAnsi="Times New Roman"/>
                <w:color w:val="000000"/>
                <w:sz w:val="24"/>
              </w:rPr>
              <w:t>+</w:t>
            </w:r>
            <w:r w:rsidR="005877C3">
              <w:rPr>
                <w:rFonts w:ascii="Times New Roman" w:hAnsi="Times New Roman"/>
                <w:color w:val="000000"/>
                <w:sz w:val="24"/>
              </w:rPr>
              <w:t>a</w:t>
            </w:r>
            <w:r w:rsidR="005877C3">
              <w:rPr>
                <w:rFonts w:ascii="Times New Roman" w:hAnsi="Times New Roman"/>
                <w:color w:val="000000"/>
                <w:sz w:val="24"/>
                <w:vertAlign w:val="subscript"/>
              </w:rPr>
              <w:t>x</w:t>
            </w:r>
            <w:r w:rsidR="005877C3" w:rsidRPr="005877C3">
              <w:rPr>
                <w:rFonts w:ascii="Times New Roman" w:hAnsi="Times New Roman"/>
                <w:color w:val="000000"/>
                <w:sz w:val="24"/>
              </w:rPr>
              <w:t>+</w:t>
            </w:r>
            <w:r w:rsidR="005877C3">
              <w:rPr>
                <w:rFonts w:ascii="Times New Roman" w:hAnsi="Times New Roman"/>
                <w:color w:val="000000"/>
                <w:sz w:val="24"/>
              </w:rPr>
              <w:t>t</w:t>
            </w:r>
            <w:r w:rsidR="005877C3" w:rsidRPr="005877C3">
              <w:rPr>
                <w:rFonts w:ascii="Times New Roman" w:hAnsi="Times New Roman"/>
                <w:color w:val="000000"/>
                <w:sz w:val="24"/>
                <w:vertAlign w:val="superscript"/>
              </w:rPr>
              <w:t>2</w:t>
            </w:r>
            <w:r w:rsidR="005877C3" w:rsidRPr="005877C3">
              <w:rPr>
                <w:rFonts w:ascii="Times New Roman" w:hAnsi="Times New Roman"/>
                <w:color w:val="000000"/>
                <w:sz w:val="24"/>
              </w:rPr>
              <w:t>/2</w:t>
            </w:r>
          </w:p>
          <w:p w:rsidR="002C7E07" w:rsidRPr="007D21C7" w:rsidRDefault="003D44C2" w:rsidP="00385878">
            <w:pPr>
              <w:spacing w:after="0"/>
              <w:ind w:left="365"/>
              <w:rPr>
                <w:sz w:val="24"/>
                <w:vertAlign w:val="subscript"/>
              </w:rPr>
            </w:pPr>
            <w:r w:rsidRPr="003D44C2">
              <w:rPr>
                <w:rFonts w:ascii="Times New Roman" w:hAnsi="Times New Roman"/>
                <w:color w:val="000000"/>
                <w:sz w:val="24"/>
              </w:rPr>
              <w:t xml:space="preserve">Формулы для проекции перемещения, проекции скорости и проекции ускорения при равноускоренном прямолинейном </w:t>
            </w:r>
            <w:proofErr w:type="spellStart"/>
            <w:r w:rsidRPr="003D44C2">
              <w:rPr>
                <w:rFonts w:ascii="Times New Roman" w:hAnsi="Times New Roman"/>
                <w:color w:val="000000"/>
                <w:sz w:val="24"/>
              </w:rPr>
              <w:t>движении:</w:t>
            </w:r>
            <w:r w:rsidR="00D90CCA">
              <w:rPr>
                <w:rFonts w:ascii="Times New Roman" w:hAnsi="Times New Roman"/>
                <w:color w:val="000000"/>
                <w:sz w:val="24"/>
              </w:rPr>
              <w:t>S</w:t>
            </w:r>
            <w:r w:rsidR="007D21C7">
              <w:rPr>
                <w:rFonts w:ascii="Times New Roman" w:hAnsi="Times New Roman"/>
                <w:color w:val="000000"/>
                <w:sz w:val="24"/>
              </w:rPr>
              <w:t>x</w:t>
            </w:r>
            <w:proofErr w:type="spellEnd"/>
            <w:r w:rsidR="00D90CCA" w:rsidRPr="00D90CCA">
              <w:rPr>
                <w:rFonts w:ascii="Times New Roman" w:hAnsi="Times New Roman"/>
                <w:color w:val="000000"/>
                <w:sz w:val="24"/>
              </w:rPr>
              <w:t>(</w:t>
            </w:r>
            <w:r w:rsidR="00D90CCA">
              <w:rPr>
                <w:rFonts w:ascii="Times New Roman" w:hAnsi="Times New Roman"/>
                <w:color w:val="000000"/>
                <w:sz w:val="24"/>
              </w:rPr>
              <w:t>t</w:t>
            </w:r>
            <w:r w:rsidR="00D90CCA" w:rsidRPr="00D90CCA">
              <w:rPr>
                <w:rFonts w:ascii="Times New Roman" w:hAnsi="Times New Roman"/>
                <w:color w:val="000000"/>
                <w:sz w:val="24"/>
              </w:rPr>
              <w:t>)=</w:t>
            </w:r>
            <w:r w:rsidR="00D90CCA">
              <w:rPr>
                <w:rFonts w:ascii="Times New Roman" w:hAnsi="Times New Roman"/>
                <w:color w:val="000000"/>
                <w:sz w:val="24"/>
              </w:rPr>
              <w:t>V</w:t>
            </w:r>
            <w:r w:rsidR="007D21C7" w:rsidRPr="007D21C7">
              <w:rPr>
                <w:rFonts w:ascii="Times New Roman" w:hAnsi="Times New Roman"/>
                <w:color w:val="000000"/>
                <w:sz w:val="24"/>
                <w:vertAlign w:val="subscript"/>
              </w:rPr>
              <w:t>0</w:t>
            </w:r>
            <w:r w:rsidR="007D21C7">
              <w:rPr>
                <w:rFonts w:ascii="Times New Roman" w:hAnsi="Times New Roman"/>
                <w:color w:val="000000"/>
                <w:sz w:val="24"/>
                <w:vertAlign w:val="subscript"/>
              </w:rPr>
              <w:t>x</w:t>
            </w:r>
            <w:r w:rsidR="00D90CCA">
              <w:rPr>
                <w:rFonts w:ascii="Times New Roman" w:hAnsi="Times New Roman"/>
                <w:color w:val="000000"/>
                <w:sz w:val="24"/>
              </w:rPr>
              <w:t>t</w:t>
            </w:r>
            <w:r w:rsidR="00D90CCA" w:rsidRPr="00D90CCA">
              <w:rPr>
                <w:rFonts w:ascii="Times New Roman" w:hAnsi="Times New Roman"/>
                <w:color w:val="000000"/>
                <w:sz w:val="24"/>
              </w:rPr>
              <w:t>+</w:t>
            </w:r>
            <w:r w:rsidR="00D90CCA">
              <w:rPr>
                <w:rFonts w:ascii="Times New Roman" w:hAnsi="Times New Roman"/>
                <w:color w:val="000000"/>
                <w:sz w:val="24"/>
              </w:rPr>
              <w:t>a</w:t>
            </w:r>
            <w:r w:rsidR="007D21C7">
              <w:rPr>
                <w:rFonts w:ascii="Times New Roman" w:hAnsi="Times New Roman"/>
                <w:color w:val="000000"/>
                <w:sz w:val="24"/>
                <w:vertAlign w:val="subscript"/>
              </w:rPr>
              <w:t>x</w:t>
            </w:r>
            <w:r w:rsidR="00D90CCA">
              <w:rPr>
                <w:rFonts w:ascii="Times New Roman" w:hAnsi="Times New Roman"/>
                <w:color w:val="000000"/>
                <w:sz w:val="24"/>
              </w:rPr>
              <w:t>t</w:t>
            </w:r>
            <w:r w:rsidR="00D90CCA" w:rsidRPr="00D90CCA">
              <w:rPr>
                <w:rFonts w:ascii="Times New Roman" w:hAnsi="Times New Roman"/>
                <w:color w:val="000000"/>
                <w:sz w:val="24"/>
              </w:rPr>
              <w:t>/2</w:t>
            </w:r>
            <w:r w:rsidR="007D21C7" w:rsidRPr="007D21C7">
              <w:rPr>
                <w:rFonts w:ascii="Times New Roman" w:hAnsi="Times New Roman"/>
                <w:color w:val="000000"/>
                <w:sz w:val="24"/>
              </w:rPr>
              <w:t xml:space="preserve"> , </w:t>
            </w:r>
            <w:proofErr w:type="spellStart"/>
            <w:r w:rsidR="007D21C7">
              <w:rPr>
                <w:rFonts w:ascii="Times New Roman" w:hAnsi="Times New Roman"/>
                <w:color w:val="000000"/>
                <w:sz w:val="24"/>
              </w:rPr>
              <w:t>V</w:t>
            </w:r>
            <w:r w:rsidR="007D21C7">
              <w:rPr>
                <w:rFonts w:ascii="Times New Roman" w:hAnsi="Times New Roman"/>
                <w:color w:val="000000"/>
                <w:sz w:val="24"/>
                <w:vertAlign w:val="subscript"/>
              </w:rPr>
              <w:t>x</w:t>
            </w:r>
            <w:proofErr w:type="spellEnd"/>
            <w:r w:rsidR="007D21C7" w:rsidRPr="007D21C7">
              <w:rPr>
                <w:rFonts w:ascii="Times New Roman" w:hAnsi="Times New Roman"/>
                <w:color w:val="000000"/>
                <w:sz w:val="24"/>
              </w:rPr>
              <w:t>(</w:t>
            </w:r>
            <w:r w:rsidR="007D21C7">
              <w:rPr>
                <w:rFonts w:ascii="Times New Roman" w:hAnsi="Times New Roman"/>
                <w:color w:val="000000"/>
                <w:sz w:val="24"/>
              </w:rPr>
              <w:t>t</w:t>
            </w:r>
            <w:r w:rsidR="007D21C7" w:rsidRPr="007D21C7">
              <w:rPr>
                <w:rFonts w:ascii="Times New Roman" w:hAnsi="Times New Roman"/>
                <w:color w:val="000000"/>
                <w:sz w:val="24"/>
              </w:rPr>
              <w:t xml:space="preserve">)= </w:t>
            </w:r>
            <w:r w:rsidR="007D21C7">
              <w:rPr>
                <w:rFonts w:ascii="Times New Roman" w:hAnsi="Times New Roman"/>
                <w:color w:val="000000"/>
                <w:sz w:val="24"/>
              </w:rPr>
              <w:t>V</w:t>
            </w:r>
            <w:r w:rsidR="007D21C7" w:rsidRPr="007D21C7">
              <w:rPr>
                <w:rFonts w:ascii="Times New Roman" w:hAnsi="Times New Roman"/>
                <w:color w:val="000000"/>
                <w:sz w:val="24"/>
                <w:vertAlign w:val="subscript"/>
              </w:rPr>
              <w:t>0</w:t>
            </w:r>
            <w:r w:rsidR="007D21C7">
              <w:rPr>
                <w:rFonts w:ascii="Times New Roman" w:hAnsi="Times New Roman"/>
                <w:color w:val="000000"/>
                <w:sz w:val="24"/>
                <w:vertAlign w:val="subscript"/>
              </w:rPr>
              <w:t>x</w:t>
            </w:r>
            <w:r w:rsidR="007D21C7" w:rsidRPr="007D21C7">
              <w:rPr>
                <w:rFonts w:ascii="Times New Roman" w:hAnsi="Times New Roman"/>
                <w:color w:val="000000"/>
                <w:sz w:val="24"/>
              </w:rPr>
              <w:t>+</w:t>
            </w:r>
            <w:r w:rsidR="007D21C7">
              <w:rPr>
                <w:rFonts w:ascii="Times New Roman" w:hAnsi="Times New Roman"/>
                <w:color w:val="000000"/>
                <w:sz w:val="24"/>
              </w:rPr>
              <w:t>a</w:t>
            </w:r>
            <w:r w:rsidR="007D21C7">
              <w:rPr>
                <w:rFonts w:ascii="Times New Roman" w:hAnsi="Times New Roman"/>
                <w:color w:val="000000"/>
                <w:sz w:val="24"/>
                <w:vertAlign w:val="subscript"/>
              </w:rPr>
              <w:t>x</w:t>
            </w:r>
            <w:r w:rsidR="007D21C7">
              <w:rPr>
                <w:rFonts w:ascii="Times New Roman" w:hAnsi="Times New Roman"/>
                <w:color w:val="000000"/>
                <w:sz w:val="24"/>
              </w:rPr>
              <w:t>t</w:t>
            </w:r>
            <w:r w:rsidR="007D21C7" w:rsidRPr="007D21C7">
              <w:rPr>
                <w:rFonts w:ascii="Times New Roman" w:hAnsi="Times New Roman"/>
                <w:color w:val="000000"/>
                <w:sz w:val="24"/>
              </w:rPr>
              <w:t xml:space="preserve">,  </w:t>
            </w:r>
            <w:proofErr w:type="spellStart"/>
            <w:r w:rsidR="007D21C7">
              <w:rPr>
                <w:rFonts w:ascii="Times New Roman" w:hAnsi="Times New Roman"/>
                <w:color w:val="000000"/>
                <w:sz w:val="24"/>
              </w:rPr>
              <w:t>a</w:t>
            </w:r>
            <w:r w:rsidR="007D21C7">
              <w:rPr>
                <w:rFonts w:ascii="Times New Roman" w:hAnsi="Times New Roman"/>
                <w:color w:val="000000"/>
                <w:sz w:val="24"/>
                <w:vertAlign w:val="subscript"/>
              </w:rPr>
              <w:t>x</w:t>
            </w:r>
            <w:proofErr w:type="spellEnd"/>
            <w:r w:rsidR="007D21C7" w:rsidRPr="007D21C7">
              <w:rPr>
                <w:rFonts w:ascii="Times New Roman" w:hAnsi="Times New Roman"/>
                <w:color w:val="000000"/>
                <w:sz w:val="24"/>
              </w:rPr>
              <w:t>(</w:t>
            </w:r>
            <w:r w:rsidR="007D21C7">
              <w:rPr>
                <w:rFonts w:ascii="Times New Roman" w:hAnsi="Times New Roman"/>
                <w:color w:val="000000"/>
                <w:sz w:val="24"/>
              </w:rPr>
              <w:t>t</w:t>
            </w:r>
            <w:r w:rsidR="007D21C7" w:rsidRPr="007D21C7">
              <w:rPr>
                <w:rFonts w:ascii="Times New Roman" w:hAnsi="Times New Roman"/>
                <w:color w:val="000000"/>
                <w:sz w:val="24"/>
              </w:rPr>
              <w:t>)=</w:t>
            </w:r>
            <w:proofErr w:type="spellStart"/>
            <w:r w:rsidR="007D21C7">
              <w:rPr>
                <w:rFonts w:ascii="Times New Roman" w:hAnsi="Times New Roman"/>
                <w:color w:val="000000"/>
                <w:sz w:val="24"/>
              </w:rPr>
              <w:t>const</w:t>
            </w:r>
            <w:proofErr w:type="spellEnd"/>
            <w:r w:rsidR="007D21C7" w:rsidRPr="007D21C7">
              <w:rPr>
                <w:rFonts w:ascii="Times New Roman" w:hAnsi="Times New Roman"/>
                <w:color w:val="000000"/>
                <w:sz w:val="24"/>
              </w:rPr>
              <w:t xml:space="preserve">,  </w:t>
            </w:r>
            <w:r w:rsidR="007D21C7">
              <w:rPr>
                <w:rFonts w:ascii="Times New Roman" w:hAnsi="Times New Roman"/>
                <w:color w:val="000000"/>
                <w:sz w:val="24"/>
              </w:rPr>
              <w:t>V</w:t>
            </w:r>
            <w:r w:rsidR="007D21C7" w:rsidRPr="007D21C7">
              <w:rPr>
                <w:rFonts w:ascii="Times New Roman" w:hAnsi="Times New Roman"/>
                <w:color w:val="000000"/>
                <w:sz w:val="24"/>
                <w:vertAlign w:val="superscript"/>
              </w:rPr>
              <w:t>2</w:t>
            </w:r>
            <w:r w:rsidR="007D21C7" w:rsidRPr="007D21C7">
              <w:rPr>
                <w:rFonts w:ascii="Times New Roman" w:hAnsi="Times New Roman"/>
                <w:color w:val="000000"/>
                <w:sz w:val="24"/>
                <w:vertAlign w:val="subscript"/>
              </w:rPr>
              <w:t>2</w:t>
            </w:r>
            <w:r w:rsidR="007D21C7">
              <w:rPr>
                <w:rFonts w:ascii="Times New Roman" w:hAnsi="Times New Roman"/>
                <w:color w:val="000000"/>
                <w:sz w:val="24"/>
                <w:vertAlign w:val="subscript"/>
              </w:rPr>
              <w:t>x</w:t>
            </w:r>
            <w:r w:rsidR="007D21C7">
              <w:rPr>
                <w:rFonts w:ascii="Times New Roman" w:hAnsi="Times New Roman"/>
                <w:color w:val="000000"/>
                <w:sz w:val="24"/>
              </w:rPr>
              <w:t>–V</w:t>
            </w:r>
            <w:r w:rsidR="007D21C7" w:rsidRPr="007D21C7">
              <w:rPr>
                <w:rFonts w:ascii="Times New Roman" w:hAnsi="Times New Roman"/>
                <w:color w:val="000000"/>
                <w:sz w:val="24"/>
                <w:vertAlign w:val="superscript"/>
              </w:rPr>
              <w:t xml:space="preserve">2 </w:t>
            </w:r>
            <w:r w:rsidR="007D21C7" w:rsidRPr="007D21C7">
              <w:rPr>
                <w:rFonts w:ascii="Times New Roman" w:hAnsi="Times New Roman"/>
                <w:color w:val="000000"/>
                <w:sz w:val="24"/>
                <w:vertAlign w:val="subscript"/>
              </w:rPr>
              <w:t>1</w:t>
            </w:r>
            <w:r w:rsidR="007D21C7">
              <w:rPr>
                <w:rFonts w:ascii="Times New Roman" w:hAnsi="Times New Roman"/>
                <w:color w:val="000000"/>
                <w:sz w:val="24"/>
                <w:vertAlign w:val="subscript"/>
              </w:rPr>
              <w:t>x</w:t>
            </w:r>
            <w:r w:rsidR="007D21C7" w:rsidRPr="007D21C7">
              <w:rPr>
                <w:rFonts w:ascii="Times New Roman" w:hAnsi="Times New Roman"/>
                <w:color w:val="000000"/>
                <w:sz w:val="24"/>
              </w:rPr>
              <w:t>=2</w:t>
            </w:r>
            <w:r w:rsidR="007D21C7">
              <w:rPr>
                <w:rFonts w:ascii="Times New Roman" w:hAnsi="Times New Roman"/>
                <w:color w:val="000000"/>
                <w:sz w:val="24"/>
              </w:rPr>
              <w:t>a</w:t>
            </w:r>
            <w:r w:rsidR="007D21C7">
              <w:rPr>
                <w:rFonts w:ascii="Times New Roman" w:hAnsi="Times New Roman"/>
                <w:color w:val="000000"/>
                <w:sz w:val="24"/>
                <w:vertAlign w:val="subscript"/>
              </w:rPr>
              <w:t>x</w:t>
            </w:r>
            <w:r w:rsidR="007D21C7">
              <w:rPr>
                <w:rFonts w:ascii="Times New Roman" w:hAnsi="Times New Roman"/>
                <w:color w:val="000000"/>
                <w:sz w:val="24"/>
              </w:rPr>
              <w:t>s</w:t>
            </w:r>
            <w:r w:rsidR="007D21C7">
              <w:rPr>
                <w:rFonts w:ascii="Times New Roman" w:hAnsi="Times New Roman"/>
                <w:color w:val="000000"/>
                <w:sz w:val="24"/>
                <w:vertAlign w:val="subscript"/>
              </w:rPr>
              <w:t>x</w:t>
            </w:r>
          </w:p>
          <w:p w:rsidR="007D21C7" w:rsidRPr="0087138F" w:rsidRDefault="003D44C2" w:rsidP="007D21C7">
            <w:pPr>
              <w:spacing w:after="0"/>
              <w:rPr>
                <w:rFonts w:ascii="Times New Roman" w:hAnsi="Times New Roman"/>
                <w:color w:val="000000"/>
                <w:sz w:val="24"/>
              </w:rPr>
            </w:pPr>
            <w:r w:rsidRPr="003D44C2">
              <w:rPr>
                <w:rFonts w:ascii="Times New Roman" w:hAnsi="Times New Roman"/>
                <w:color w:val="000000"/>
                <w:sz w:val="24"/>
              </w:rPr>
              <w:t xml:space="preserve">Графики зависимости от времени для проекции ускорения, проекции скорости, проекции перемещения, координаты </w:t>
            </w:r>
          </w:p>
          <w:p w:rsidR="002C7E07" w:rsidRPr="003D44C2" w:rsidRDefault="003D44C2" w:rsidP="007D21C7">
            <w:pPr>
              <w:spacing w:after="0"/>
            </w:pPr>
            <w:r w:rsidRPr="003D44C2">
              <w:rPr>
                <w:rFonts w:ascii="Times New Roman" w:hAnsi="Times New Roman"/>
                <w:color w:val="000000"/>
                <w:sz w:val="24"/>
              </w:rPr>
              <w:t>при равноускоренном прямолинейном движении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2C7E07" w:rsidRPr="007D21C7" w:rsidRDefault="003D44C2">
            <w:pPr>
              <w:spacing w:after="0" w:line="336" w:lineRule="auto"/>
              <w:ind w:left="365"/>
              <w:jc w:val="both"/>
            </w:pPr>
            <w:r w:rsidRPr="003D44C2">
              <w:rPr>
                <w:rFonts w:ascii="Times New Roman" w:hAnsi="Times New Roman"/>
                <w:color w:val="000000"/>
                <w:sz w:val="24"/>
              </w:rPr>
              <w:t>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проекции скорости и координаты при свободном падении тела по вертикали</w:t>
            </w:r>
            <w:r w:rsidR="007D21C7" w:rsidRPr="007D21C7">
              <w:rPr>
                <w:rFonts w:ascii="Times New Roman" w:hAnsi="Times New Roman"/>
                <w:color w:val="000000"/>
                <w:sz w:val="24"/>
              </w:rPr>
              <w:t>.</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Скорость равномерного движения тела по окружности. Направление скорости.</w:t>
            </w:r>
          </w:p>
          <w:p w:rsidR="002C7E07" w:rsidRPr="005877C3" w:rsidRDefault="003D44C2">
            <w:pPr>
              <w:spacing w:after="0" w:line="336" w:lineRule="auto"/>
              <w:ind w:left="365"/>
              <w:jc w:val="both"/>
            </w:pPr>
            <w:r w:rsidRPr="003D44C2">
              <w:rPr>
                <w:rFonts w:ascii="Times New Roman" w:hAnsi="Times New Roman"/>
                <w:color w:val="000000"/>
                <w:sz w:val="24"/>
              </w:rPr>
              <w:t xml:space="preserve">Формула для вычисления скорости через радиус окружности и период </w:t>
            </w:r>
            <w:proofErr w:type="spellStart"/>
            <w:r w:rsidRPr="003D44C2">
              <w:rPr>
                <w:rFonts w:ascii="Times New Roman" w:hAnsi="Times New Roman"/>
                <w:color w:val="000000"/>
                <w:sz w:val="24"/>
              </w:rPr>
              <w:t>обращения:</w:t>
            </w:r>
            <w:r w:rsidR="005877C3">
              <w:rPr>
                <w:rFonts w:ascii="Times New Roman" w:hAnsi="Times New Roman"/>
                <w:color w:val="000000"/>
                <w:sz w:val="24"/>
              </w:rPr>
              <w:t>V</w:t>
            </w:r>
            <w:proofErr w:type="spellEnd"/>
            <w:r w:rsidR="005877C3" w:rsidRPr="005877C3">
              <w:rPr>
                <w:rFonts w:ascii="Times New Roman" w:hAnsi="Times New Roman"/>
                <w:color w:val="000000"/>
                <w:sz w:val="24"/>
              </w:rPr>
              <w:t>= 2</w:t>
            </w:r>
            <w:r w:rsidR="005877C3">
              <w:rPr>
                <w:rFonts w:ascii="Times New Roman" w:hAnsi="Times New Roman"/>
                <w:color w:val="000000"/>
                <w:sz w:val="24"/>
              </w:rPr>
              <w:t>пR</w:t>
            </w:r>
            <w:r w:rsidR="005877C3" w:rsidRPr="005877C3">
              <w:rPr>
                <w:rFonts w:ascii="Times New Roman" w:hAnsi="Times New Roman"/>
                <w:color w:val="000000"/>
                <w:sz w:val="24"/>
              </w:rPr>
              <w:t>/</w:t>
            </w:r>
            <w:r w:rsidR="005877C3">
              <w:rPr>
                <w:rFonts w:ascii="Times New Roman" w:hAnsi="Times New Roman"/>
                <w:color w:val="000000"/>
                <w:sz w:val="24"/>
              </w:rPr>
              <w:t>T</w:t>
            </w:r>
          </w:p>
          <w:p w:rsidR="002C7E07" w:rsidRPr="003D44C2" w:rsidRDefault="003D44C2" w:rsidP="004E7C6B">
            <w:pPr>
              <w:spacing w:after="0"/>
              <w:ind w:left="365"/>
            </w:pPr>
            <w:r w:rsidRPr="003D44C2">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2C7E07" w:rsidRPr="007D21C7" w:rsidRDefault="004E7C6B" w:rsidP="007D21C7">
            <w:pPr>
              <w:spacing w:after="0"/>
              <w:ind w:left="365"/>
              <w:rPr>
                <w:sz w:val="28"/>
              </w:rPr>
            </w:pPr>
            <w:proofErr w:type="spellStart"/>
            <w:r>
              <w:rPr>
                <w:rFonts w:ascii="Times New Roman" w:hAnsi="Times New Roman"/>
                <w:color w:val="000000"/>
                <w:sz w:val="28"/>
              </w:rPr>
              <w:t>a</w:t>
            </w:r>
            <w:r>
              <w:rPr>
                <w:rFonts w:ascii="Times New Roman" w:hAnsi="Times New Roman"/>
                <w:color w:val="000000"/>
                <w:sz w:val="28"/>
                <w:vertAlign w:val="subscript"/>
              </w:rPr>
              <w:t>ц</w:t>
            </w:r>
            <w:proofErr w:type="spellEnd"/>
            <w:r>
              <w:rPr>
                <w:sz w:val="28"/>
              </w:rPr>
              <w:t>=v</w:t>
            </w:r>
            <w:r w:rsidRPr="004E7C6B">
              <w:rPr>
                <w:sz w:val="28"/>
                <w:vertAlign w:val="superscript"/>
              </w:rPr>
              <w:t>2</w:t>
            </w:r>
            <w:r w:rsidRPr="004E7C6B">
              <w:rPr>
                <w:sz w:val="28"/>
              </w:rPr>
              <w:t>/</w:t>
            </w:r>
            <w:r>
              <w:rPr>
                <w:sz w:val="28"/>
              </w:rPr>
              <w:t>R</w:t>
            </w:r>
            <w:r w:rsidR="007D21C7" w:rsidRPr="007D21C7">
              <w:rPr>
                <w:sz w:val="28"/>
              </w:rPr>
              <w:t xml:space="preserve">.   </w:t>
            </w:r>
            <w:r w:rsidR="003D44C2" w:rsidRPr="003D44C2">
              <w:rPr>
                <w:rFonts w:ascii="Times New Roman" w:hAnsi="Times New Roman"/>
                <w:color w:val="000000"/>
                <w:sz w:val="24"/>
              </w:rPr>
              <w:t xml:space="preserve">Формула, связывающая период и частоту </w:t>
            </w:r>
            <w:proofErr w:type="spellStart"/>
            <w:r w:rsidR="003D44C2" w:rsidRPr="003D44C2">
              <w:rPr>
                <w:rFonts w:ascii="Times New Roman" w:hAnsi="Times New Roman"/>
                <w:color w:val="000000"/>
                <w:sz w:val="24"/>
              </w:rPr>
              <w:t>обращения:</w:t>
            </w:r>
            <w:r>
              <w:rPr>
                <w:rFonts w:ascii="Times New Roman" w:hAnsi="Times New Roman"/>
                <w:color w:val="000000"/>
                <w:sz w:val="24"/>
              </w:rPr>
              <w:t>V</w:t>
            </w:r>
            <w:proofErr w:type="spellEnd"/>
            <w:r w:rsidRPr="004E7C6B">
              <w:rPr>
                <w:rFonts w:ascii="Times New Roman" w:hAnsi="Times New Roman"/>
                <w:color w:val="000000"/>
                <w:sz w:val="24"/>
              </w:rPr>
              <w:t>=1/</w:t>
            </w:r>
            <w:r>
              <w:rPr>
                <w:rFonts w:ascii="Times New Roman" w:hAnsi="Times New Roman"/>
                <w:color w:val="000000"/>
                <w:sz w:val="24"/>
              </w:rPr>
              <w:t>T</w:t>
            </w:r>
          </w:p>
        </w:tc>
      </w:tr>
      <w:tr w:rsidR="002C7E07" w:rsidRPr="00771CFC">
        <w:trPr>
          <w:trHeight w:val="144"/>
        </w:trPr>
        <w:tc>
          <w:tcPr>
            <w:tcW w:w="844" w:type="dxa"/>
            <w:tcMar>
              <w:top w:w="50" w:type="dxa"/>
              <w:left w:w="100" w:type="dxa"/>
            </w:tcMar>
            <w:vAlign w:val="center"/>
          </w:tcPr>
          <w:p w:rsidR="002C7E07" w:rsidRPr="007D21C7" w:rsidRDefault="003D44C2">
            <w:pPr>
              <w:spacing w:after="0" w:line="336" w:lineRule="auto"/>
              <w:ind w:left="365"/>
              <w:jc w:val="center"/>
            </w:pPr>
            <w:r w:rsidRPr="007D21C7">
              <w:rPr>
                <w:rFonts w:ascii="Times New Roman" w:hAnsi="Times New Roman"/>
                <w:color w:val="000000"/>
                <w:sz w:val="24"/>
              </w:rPr>
              <w:t>1.7</w:t>
            </w:r>
          </w:p>
        </w:tc>
        <w:tc>
          <w:tcPr>
            <w:tcW w:w="13599" w:type="dxa"/>
            <w:tcMar>
              <w:top w:w="50" w:type="dxa"/>
              <w:left w:w="100" w:type="dxa"/>
            </w:tcMar>
            <w:vAlign w:val="center"/>
          </w:tcPr>
          <w:p w:rsidR="002C7E07" w:rsidRPr="004E7C6B" w:rsidRDefault="003D44C2" w:rsidP="00385878">
            <w:pPr>
              <w:spacing w:after="0" w:line="336" w:lineRule="auto"/>
              <w:jc w:val="both"/>
            </w:pPr>
            <w:r w:rsidRPr="003D44C2">
              <w:rPr>
                <w:rFonts w:ascii="Times New Roman" w:hAnsi="Times New Roman"/>
                <w:color w:val="000000"/>
                <w:sz w:val="24"/>
              </w:rPr>
              <w:t xml:space="preserve">Масса. Плотность вещества. Формула для вычисления </w:t>
            </w:r>
            <w:proofErr w:type="spellStart"/>
            <w:r w:rsidRPr="003D44C2">
              <w:rPr>
                <w:rFonts w:ascii="Times New Roman" w:hAnsi="Times New Roman"/>
                <w:color w:val="000000"/>
                <w:sz w:val="24"/>
              </w:rPr>
              <w:t>плотности:</w:t>
            </w:r>
            <w:r w:rsidR="004E7C6B">
              <w:rPr>
                <w:rFonts w:ascii="Times New Roman" w:hAnsi="Times New Roman"/>
                <w:color w:val="000000"/>
                <w:sz w:val="24"/>
              </w:rPr>
              <w:t>P</w:t>
            </w:r>
            <w:proofErr w:type="spellEnd"/>
            <w:r w:rsidR="004E7C6B" w:rsidRPr="004E7C6B">
              <w:rPr>
                <w:rFonts w:ascii="Times New Roman" w:hAnsi="Times New Roman"/>
                <w:color w:val="000000"/>
                <w:sz w:val="24"/>
              </w:rPr>
              <w:t xml:space="preserve">= </w:t>
            </w:r>
            <w:r w:rsidR="004E7C6B">
              <w:rPr>
                <w:rFonts w:ascii="Times New Roman" w:hAnsi="Times New Roman"/>
                <w:color w:val="000000"/>
                <w:sz w:val="24"/>
              </w:rPr>
              <w:t>m</w:t>
            </w:r>
            <w:r w:rsidR="004E7C6B" w:rsidRPr="004E7C6B">
              <w:rPr>
                <w:rFonts w:ascii="Times New Roman" w:hAnsi="Times New Roman"/>
                <w:color w:val="000000"/>
                <w:sz w:val="24"/>
              </w:rPr>
              <w:t>/</w:t>
            </w:r>
            <w:r w:rsidR="004E7C6B">
              <w:rPr>
                <w:rFonts w:ascii="Times New Roman" w:hAnsi="Times New Roman"/>
                <w:color w:val="000000"/>
                <w:sz w:val="24"/>
              </w:rPr>
              <w:t>v</w:t>
            </w:r>
          </w:p>
        </w:tc>
      </w:tr>
      <w:tr w:rsidR="002C7E07" w:rsidRPr="00BB4105">
        <w:trPr>
          <w:trHeight w:val="144"/>
        </w:trPr>
        <w:tc>
          <w:tcPr>
            <w:tcW w:w="844" w:type="dxa"/>
            <w:tcMar>
              <w:top w:w="50" w:type="dxa"/>
              <w:left w:w="100" w:type="dxa"/>
            </w:tcMar>
            <w:vAlign w:val="center"/>
          </w:tcPr>
          <w:p w:rsidR="002C7E07" w:rsidRPr="007D21C7" w:rsidRDefault="003D44C2">
            <w:pPr>
              <w:spacing w:after="0" w:line="336" w:lineRule="auto"/>
              <w:ind w:left="365"/>
              <w:jc w:val="center"/>
            </w:pPr>
            <w:r w:rsidRPr="007D21C7">
              <w:rPr>
                <w:rFonts w:ascii="Times New Roman" w:hAnsi="Times New Roman"/>
                <w:color w:val="000000"/>
                <w:sz w:val="24"/>
              </w:rPr>
              <w:lastRenderedPageBreak/>
              <w:t>1.8</w:t>
            </w:r>
          </w:p>
        </w:tc>
        <w:tc>
          <w:tcPr>
            <w:tcW w:w="13599" w:type="dxa"/>
            <w:tcMar>
              <w:top w:w="50" w:type="dxa"/>
              <w:left w:w="100" w:type="dxa"/>
            </w:tcMar>
            <w:vAlign w:val="center"/>
          </w:tcPr>
          <w:p w:rsidR="002C7E07" w:rsidRPr="004E7C6B" w:rsidRDefault="003D44C2">
            <w:pPr>
              <w:spacing w:after="0" w:line="336" w:lineRule="auto"/>
              <w:ind w:left="365"/>
              <w:jc w:val="both"/>
              <w:rPr>
                <w:sz w:val="28"/>
                <w:vertAlign w:val="subscript"/>
              </w:rPr>
            </w:pPr>
            <w:r w:rsidRPr="003D44C2">
              <w:rPr>
                <w:rFonts w:ascii="Times New Roman" w:hAnsi="Times New Roman"/>
                <w:color w:val="000000"/>
                <w:sz w:val="24"/>
              </w:rPr>
              <w:t xml:space="preserve">Сила – векторная физическая величина. Сложение </w:t>
            </w:r>
            <w:proofErr w:type="spellStart"/>
            <w:r w:rsidRPr="003D44C2">
              <w:rPr>
                <w:rFonts w:ascii="Times New Roman" w:hAnsi="Times New Roman"/>
                <w:color w:val="000000"/>
                <w:sz w:val="24"/>
              </w:rPr>
              <w:t>сил</w:t>
            </w:r>
            <w:r w:rsidR="004E7C6B">
              <w:rPr>
                <w:rFonts w:ascii="Times New Roman" w:hAnsi="Times New Roman"/>
                <w:color w:val="000000"/>
                <w:sz w:val="28"/>
              </w:rPr>
              <w:t>F</w:t>
            </w:r>
            <w:proofErr w:type="spellEnd"/>
            <w:r w:rsidR="004E7C6B" w:rsidRPr="004E7C6B">
              <w:rPr>
                <w:rFonts w:ascii="Times New Roman" w:hAnsi="Times New Roman"/>
                <w:color w:val="000000"/>
                <w:sz w:val="28"/>
              </w:rPr>
              <w:t xml:space="preserve"> = </w:t>
            </w:r>
            <w:r w:rsidR="004E7C6B">
              <w:rPr>
                <w:rFonts w:ascii="Times New Roman" w:hAnsi="Times New Roman"/>
                <w:color w:val="000000"/>
                <w:sz w:val="28"/>
              </w:rPr>
              <w:t>F</w:t>
            </w:r>
            <w:r w:rsidR="004E7C6B" w:rsidRPr="004E7C6B">
              <w:rPr>
                <w:rFonts w:ascii="Times New Roman" w:hAnsi="Times New Roman"/>
                <w:color w:val="000000"/>
                <w:sz w:val="28"/>
                <w:vertAlign w:val="subscript"/>
              </w:rPr>
              <w:t>1</w:t>
            </w:r>
            <w:r w:rsidR="004E7C6B" w:rsidRPr="004E7C6B">
              <w:rPr>
                <w:rFonts w:ascii="Times New Roman" w:hAnsi="Times New Roman"/>
                <w:color w:val="000000"/>
                <w:sz w:val="28"/>
              </w:rPr>
              <w:t xml:space="preserve"> +</w:t>
            </w:r>
            <w:r w:rsidR="004E7C6B">
              <w:rPr>
                <w:rFonts w:ascii="Times New Roman" w:hAnsi="Times New Roman"/>
                <w:color w:val="000000"/>
                <w:sz w:val="28"/>
              </w:rPr>
              <w:t>F</w:t>
            </w:r>
            <w:r w:rsidR="004E7C6B" w:rsidRPr="004E7C6B">
              <w:rPr>
                <w:rFonts w:ascii="Times New Roman" w:hAnsi="Times New Roman"/>
                <w:color w:val="000000"/>
                <w:sz w:val="28"/>
                <w:vertAlign w:val="subscript"/>
              </w:rPr>
              <w:t>2</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Явление инерции. Первый закон Ньютона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2C7E07" w:rsidRPr="004E7C6B" w:rsidRDefault="003D44C2" w:rsidP="00385878">
            <w:pPr>
              <w:spacing w:after="0" w:line="336" w:lineRule="auto"/>
            </w:pPr>
            <w:r w:rsidRPr="003D44C2">
              <w:rPr>
                <w:rFonts w:ascii="Times New Roman" w:hAnsi="Times New Roman"/>
                <w:color w:val="000000"/>
                <w:sz w:val="24"/>
              </w:rPr>
              <w:t xml:space="preserve">Второй закон </w:t>
            </w:r>
            <w:proofErr w:type="spellStart"/>
            <w:r w:rsidRPr="003D44C2">
              <w:rPr>
                <w:rFonts w:ascii="Times New Roman" w:hAnsi="Times New Roman"/>
                <w:color w:val="000000"/>
                <w:sz w:val="24"/>
              </w:rPr>
              <w:t>Ньютона:</w:t>
            </w:r>
            <w:r w:rsidR="004E7C6B">
              <w:rPr>
                <w:rFonts w:ascii="Times New Roman" w:hAnsi="Times New Roman"/>
                <w:color w:val="000000"/>
                <w:sz w:val="24"/>
              </w:rPr>
              <w:t>F</w:t>
            </w:r>
            <w:proofErr w:type="spellEnd"/>
            <w:r w:rsidR="004E7C6B" w:rsidRPr="004E7C6B">
              <w:rPr>
                <w:rFonts w:ascii="Times New Roman" w:hAnsi="Times New Roman"/>
                <w:color w:val="000000"/>
                <w:sz w:val="24"/>
              </w:rPr>
              <w:t xml:space="preserve"> = </w:t>
            </w:r>
            <w:r w:rsidR="004E7C6B">
              <w:rPr>
                <w:rFonts w:ascii="Times New Roman" w:hAnsi="Times New Roman"/>
                <w:color w:val="000000"/>
                <w:sz w:val="24"/>
              </w:rPr>
              <w:t>m</w:t>
            </w:r>
            <w:r w:rsidR="004E7C6B" w:rsidRPr="004E7C6B">
              <w:rPr>
                <w:rFonts w:ascii="Times New Roman" w:hAnsi="Times New Roman"/>
                <w:color w:val="000000"/>
                <w:sz w:val="24"/>
              </w:rPr>
              <w:t>*</w:t>
            </w:r>
            <w:r w:rsidR="004E7C6B">
              <w:rPr>
                <w:rFonts w:ascii="Times New Roman" w:hAnsi="Times New Roman"/>
                <w:color w:val="000000"/>
                <w:sz w:val="24"/>
              </w:rPr>
              <w:t>a</w:t>
            </w:r>
          </w:p>
          <w:p w:rsidR="002C7E07" w:rsidRPr="003D44C2" w:rsidRDefault="003D44C2" w:rsidP="00385878">
            <w:pPr>
              <w:spacing w:after="0"/>
            </w:pPr>
            <w:r w:rsidRPr="003D44C2">
              <w:rPr>
                <w:rFonts w:ascii="Times New Roman" w:hAnsi="Times New Roman"/>
                <w:color w:val="000000"/>
                <w:sz w:val="24"/>
              </w:rPr>
              <w:t xml:space="preserve"> </w:t>
            </w:r>
            <w:proofErr w:type="spellStart"/>
            <w:r w:rsidRPr="003D44C2">
              <w:rPr>
                <w:rFonts w:ascii="Times New Roman" w:hAnsi="Times New Roman"/>
                <w:color w:val="000000"/>
                <w:sz w:val="24"/>
              </w:rPr>
              <w:t>Сонаправленность</w:t>
            </w:r>
            <w:proofErr w:type="spellEnd"/>
            <w:r w:rsidRPr="003D44C2">
              <w:rPr>
                <w:rFonts w:ascii="Times New Roman" w:hAnsi="Times New Roman"/>
                <w:color w:val="000000"/>
                <w:sz w:val="24"/>
              </w:rPr>
              <w:t xml:space="preserve"> вектора ускорения тела и вектора силы, действующей на тело</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2C7E07" w:rsidRPr="004E7C6B" w:rsidRDefault="003D44C2" w:rsidP="00385878">
            <w:pPr>
              <w:spacing w:after="0" w:line="336" w:lineRule="auto"/>
              <w:ind w:left="365"/>
              <w:rPr>
                <w:sz w:val="28"/>
                <w:vertAlign w:val="subscript"/>
              </w:rPr>
            </w:pPr>
            <w:r w:rsidRPr="003D44C2">
              <w:rPr>
                <w:rFonts w:ascii="Times New Roman" w:hAnsi="Times New Roman"/>
                <w:color w:val="000000"/>
                <w:sz w:val="24"/>
              </w:rPr>
              <w:t xml:space="preserve">Взаимодействие тел. Третий закон Ньютона: </w:t>
            </w:r>
            <w:r w:rsidR="004E7C6B">
              <w:rPr>
                <w:rFonts w:ascii="Times New Roman" w:hAnsi="Times New Roman"/>
                <w:color w:val="000000"/>
                <w:sz w:val="28"/>
              </w:rPr>
              <w:t>F</w:t>
            </w:r>
            <w:r w:rsidR="004E7C6B" w:rsidRPr="004E7C6B">
              <w:rPr>
                <w:rFonts w:ascii="Times New Roman" w:hAnsi="Times New Roman"/>
                <w:color w:val="000000"/>
                <w:sz w:val="28"/>
                <w:vertAlign w:val="subscript"/>
              </w:rPr>
              <w:t>21</w:t>
            </w:r>
            <w:r w:rsidR="004E7C6B" w:rsidRPr="004E7C6B">
              <w:rPr>
                <w:rFonts w:ascii="Times New Roman" w:hAnsi="Times New Roman"/>
                <w:color w:val="000000"/>
                <w:sz w:val="28"/>
              </w:rPr>
              <w:t xml:space="preserve"> = -</w:t>
            </w:r>
            <w:r w:rsidR="004E7C6B">
              <w:rPr>
                <w:rFonts w:ascii="Times New Roman" w:hAnsi="Times New Roman"/>
                <w:color w:val="000000"/>
                <w:sz w:val="28"/>
              </w:rPr>
              <w:t>F</w:t>
            </w:r>
            <w:r w:rsidR="004E7C6B" w:rsidRPr="004E7C6B">
              <w:rPr>
                <w:rFonts w:ascii="Times New Roman" w:hAnsi="Times New Roman"/>
                <w:color w:val="000000"/>
                <w:sz w:val="28"/>
                <w:vertAlign w:val="subscript"/>
              </w:rPr>
              <w:t>12</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2C7E07" w:rsidRPr="004E7C6B" w:rsidRDefault="003D44C2" w:rsidP="00385878">
            <w:pPr>
              <w:spacing w:after="0" w:line="336" w:lineRule="auto"/>
              <w:ind w:left="365"/>
              <w:jc w:val="both"/>
              <w:rPr>
                <w:sz w:val="28"/>
              </w:rPr>
            </w:pPr>
            <w:r w:rsidRPr="003D44C2">
              <w:rPr>
                <w:rFonts w:ascii="Times New Roman" w:hAnsi="Times New Roman"/>
                <w:color w:val="000000"/>
                <w:sz w:val="24"/>
              </w:rPr>
              <w:t xml:space="preserve">Трение покоя и трение скольжения. Формула для вычисления модуля силы трения </w:t>
            </w:r>
            <w:proofErr w:type="spellStart"/>
            <w:r w:rsidRPr="003D44C2">
              <w:rPr>
                <w:rFonts w:ascii="Times New Roman" w:hAnsi="Times New Roman"/>
                <w:color w:val="000000"/>
                <w:sz w:val="24"/>
              </w:rPr>
              <w:t>скольжения:</w:t>
            </w:r>
            <w:r w:rsidR="004E7C6B">
              <w:rPr>
                <w:rFonts w:ascii="Times New Roman" w:hAnsi="Times New Roman"/>
                <w:color w:val="000000"/>
                <w:sz w:val="28"/>
              </w:rPr>
              <w:t>F</w:t>
            </w:r>
            <w:r w:rsidR="004E7C6B">
              <w:rPr>
                <w:rFonts w:ascii="Times New Roman" w:hAnsi="Times New Roman"/>
                <w:color w:val="000000"/>
                <w:sz w:val="28"/>
                <w:vertAlign w:val="subscript"/>
              </w:rPr>
              <w:t>тр</w:t>
            </w:r>
            <w:proofErr w:type="spellEnd"/>
            <w:r w:rsidR="004E7C6B" w:rsidRPr="004E7C6B">
              <w:rPr>
                <w:rFonts w:ascii="Times New Roman" w:hAnsi="Times New Roman"/>
                <w:color w:val="000000"/>
                <w:sz w:val="28"/>
              </w:rPr>
              <w:t xml:space="preserve">= </w:t>
            </w:r>
            <w:proofErr w:type="spellStart"/>
            <w:r w:rsidR="004E7C6B">
              <w:rPr>
                <w:rFonts w:ascii="Times New Roman" w:hAnsi="Times New Roman"/>
                <w:color w:val="000000"/>
                <w:sz w:val="28"/>
              </w:rPr>
              <w:t>mN</w:t>
            </w:r>
            <w:proofErr w:type="spellEnd"/>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1.13</w:t>
            </w:r>
          </w:p>
        </w:tc>
        <w:tc>
          <w:tcPr>
            <w:tcW w:w="13599" w:type="dxa"/>
            <w:tcMar>
              <w:top w:w="50" w:type="dxa"/>
              <w:left w:w="100" w:type="dxa"/>
            </w:tcMar>
            <w:vAlign w:val="center"/>
          </w:tcPr>
          <w:p w:rsidR="002C7E07" w:rsidRPr="004E7C6B" w:rsidRDefault="003D44C2" w:rsidP="004E7C6B">
            <w:pPr>
              <w:spacing w:after="0" w:line="336" w:lineRule="auto"/>
              <w:ind w:left="365"/>
              <w:jc w:val="both"/>
              <w:rPr>
                <w:sz w:val="32"/>
              </w:rPr>
            </w:pPr>
            <w:r w:rsidRPr="003D44C2">
              <w:rPr>
                <w:rFonts w:ascii="Times New Roman" w:hAnsi="Times New Roman"/>
                <w:color w:val="000000"/>
                <w:sz w:val="24"/>
              </w:rPr>
              <w:t>Деформация тела. Упругие и неупругие деформации. Закон упругой деформации (закон Гука):</w:t>
            </w:r>
            <w:r w:rsidR="004E7C6B">
              <w:rPr>
                <w:rFonts w:ascii="Times New Roman" w:hAnsi="Times New Roman"/>
                <w:color w:val="000000"/>
                <w:sz w:val="32"/>
              </w:rPr>
              <w:t>F</w:t>
            </w:r>
            <w:r w:rsidR="004E7C6B" w:rsidRPr="004E7C6B">
              <w:rPr>
                <w:rFonts w:ascii="Times New Roman" w:hAnsi="Times New Roman"/>
                <w:color w:val="000000"/>
                <w:sz w:val="32"/>
              </w:rPr>
              <w:t xml:space="preserve"> = </w:t>
            </w:r>
            <w:proofErr w:type="spellStart"/>
            <w:r w:rsidR="004E7C6B">
              <w:rPr>
                <w:rFonts w:ascii="Times New Roman" w:hAnsi="Times New Roman"/>
                <w:color w:val="000000"/>
                <w:sz w:val="32"/>
              </w:rPr>
              <w:t>kl</w:t>
            </w:r>
            <w:proofErr w:type="spellEnd"/>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2C7E07" w:rsidRPr="00D90CCA" w:rsidRDefault="003D44C2" w:rsidP="00D90CCA">
            <w:pPr>
              <w:spacing w:after="0" w:line="336" w:lineRule="auto"/>
              <w:ind w:left="365"/>
              <w:jc w:val="both"/>
              <w:rPr>
                <w:sz w:val="28"/>
                <w:vertAlign w:val="superscript"/>
              </w:rPr>
            </w:pPr>
            <w:r w:rsidRPr="003D44C2">
              <w:rPr>
                <w:rFonts w:ascii="Times New Roman" w:hAnsi="Times New Roman"/>
                <w:color w:val="000000"/>
                <w:sz w:val="24"/>
              </w:rPr>
              <w:t xml:space="preserve">Всемирное тяготение. Закон всемирного </w:t>
            </w:r>
            <w:proofErr w:type="spellStart"/>
            <w:r w:rsidRPr="003D44C2">
              <w:rPr>
                <w:rFonts w:ascii="Times New Roman" w:hAnsi="Times New Roman"/>
                <w:color w:val="000000"/>
                <w:sz w:val="24"/>
              </w:rPr>
              <w:t>тяготения:</w:t>
            </w:r>
            <w:r w:rsidR="004E7C6B" w:rsidRPr="00D90CCA">
              <w:rPr>
                <w:rFonts w:ascii="Times New Roman" w:hAnsi="Times New Roman"/>
                <w:color w:val="000000"/>
                <w:sz w:val="24"/>
                <w:szCs w:val="24"/>
              </w:rPr>
              <w:t>F</w:t>
            </w:r>
            <w:proofErr w:type="spellEnd"/>
            <w:r w:rsidR="004E7C6B" w:rsidRPr="00D90CCA">
              <w:rPr>
                <w:rFonts w:ascii="Times New Roman" w:hAnsi="Times New Roman"/>
                <w:color w:val="000000"/>
                <w:sz w:val="24"/>
                <w:szCs w:val="24"/>
              </w:rPr>
              <w:t xml:space="preserve">= G* </w:t>
            </w:r>
            <w:r w:rsidR="00F21CA4" w:rsidRPr="00D90CCA">
              <w:rPr>
                <w:rFonts w:ascii="Times New Roman" w:hAnsi="Times New Roman"/>
                <w:color w:val="000000"/>
                <w:sz w:val="24"/>
                <w:szCs w:val="24"/>
              </w:rPr>
              <w:t>m</w:t>
            </w:r>
            <w:r w:rsidR="00F21CA4" w:rsidRPr="00D90CCA">
              <w:rPr>
                <w:rFonts w:ascii="Times New Roman" w:hAnsi="Times New Roman"/>
                <w:color w:val="000000"/>
                <w:sz w:val="24"/>
                <w:szCs w:val="24"/>
                <w:vertAlign w:val="subscript"/>
              </w:rPr>
              <w:t>1</w:t>
            </w:r>
            <w:r w:rsidR="00F21CA4" w:rsidRPr="00D90CCA">
              <w:rPr>
                <w:rFonts w:ascii="Times New Roman" w:hAnsi="Times New Roman"/>
                <w:color w:val="000000"/>
                <w:sz w:val="24"/>
                <w:szCs w:val="24"/>
              </w:rPr>
              <w:t>*m</w:t>
            </w:r>
            <w:r w:rsidR="00F21CA4" w:rsidRPr="00D90CCA">
              <w:rPr>
                <w:rFonts w:ascii="Times New Roman" w:hAnsi="Times New Roman"/>
                <w:color w:val="000000"/>
                <w:sz w:val="24"/>
                <w:szCs w:val="24"/>
                <w:vertAlign w:val="subscript"/>
              </w:rPr>
              <w:t>2</w:t>
            </w:r>
            <w:r w:rsidR="00F21CA4" w:rsidRPr="00D90CCA">
              <w:rPr>
                <w:rFonts w:ascii="Times New Roman" w:hAnsi="Times New Roman"/>
                <w:color w:val="000000"/>
                <w:sz w:val="24"/>
                <w:szCs w:val="24"/>
              </w:rPr>
              <w:t xml:space="preserve"> /R</w:t>
            </w:r>
            <w:r w:rsidR="00D90CCA" w:rsidRPr="00D90CCA">
              <w:rPr>
                <w:rFonts w:ascii="Times New Roman" w:hAnsi="Times New Roman"/>
                <w:color w:val="000000"/>
                <w:sz w:val="24"/>
                <w:szCs w:val="24"/>
                <w:vertAlign w:val="superscript"/>
              </w:rPr>
              <w:t>2</w:t>
            </w:r>
            <w:r w:rsidR="00D90CCA" w:rsidRPr="00D90CCA">
              <w:rPr>
                <w:rFonts w:ascii="Times New Roman" w:hAnsi="Times New Roman"/>
                <w:color w:val="000000"/>
                <w:sz w:val="24"/>
                <w:szCs w:val="24"/>
              </w:rPr>
              <w:t xml:space="preserve">. </w:t>
            </w:r>
            <w:r w:rsidRPr="00D90CCA">
              <w:rPr>
                <w:rFonts w:ascii="Times New Roman" w:hAnsi="Times New Roman"/>
                <w:color w:val="000000"/>
                <w:sz w:val="24"/>
              </w:rPr>
              <w:t>Сила</w:t>
            </w:r>
            <w:r w:rsidRPr="003D44C2">
              <w:rPr>
                <w:rFonts w:ascii="Times New Roman" w:hAnsi="Times New Roman"/>
                <w:color w:val="000000"/>
                <w:sz w:val="24"/>
              </w:rPr>
              <w:t xml:space="preserve"> тяжести. Ускорение свободного падения.</w:t>
            </w:r>
          </w:p>
          <w:p w:rsidR="002C7E07" w:rsidRPr="003D44C2" w:rsidRDefault="003D44C2">
            <w:pPr>
              <w:spacing w:after="0" w:line="336" w:lineRule="auto"/>
              <w:ind w:left="365"/>
              <w:jc w:val="both"/>
            </w:pPr>
            <w:r w:rsidRPr="003D44C2">
              <w:rPr>
                <w:rFonts w:ascii="Times New Roman" w:hAnsi="Times New Roman"/>
                <w:color w:val="000000"/>
                <w:sz w:val="24"/>
              </w:rPr>
              <w:t xml:space="preserve">Формула для вычисления силы тяжести вблизи поверхности Земли: </w:t>
            </w:r>
            <w:r>
              <w:rPr>
                <w:rFonts w:ascii="Times New Roman" w:hAnsi="Times New Roman"/>
                <w:color w:val="000000"/>
                <w:sz w:val="24"/>
              </w:rPr>
              <w:t>F</w:t>
            </w:r>
            <w:r w:rsidRPr="003D44C2">
              <w:rPr>
                <w:rFonts w:ascii="Times New Roman" w:hAnsi="Times New Roman"/>
                <w:color w:val="000000"/>
                <w:sz w:val="24"/>
              </w:rPr>
              <w:t xml:space="preserve"> = </w:t>
            </w:r>
            <w:proofErr w:type="spellStart"/>
            <w:r>
              <w:rPr>
                <w:rFonts w:ascii="Times New Roman" w:hAnsi="Times New Roman"/>
                <w:color w:val="000000"/>
                <w:sz w:val="24"/>
              </w:rPr>
              <w:t>mg</w:t>
            </w:r>
            <w:proofErr w:type="spellEnd"/>
            <w:r w:rsidRPr="003D44C2">
              <w:rPr>
                <w:rFonts w:ascii="Times New Roman" w:hAnsi="Times New Roman"/>
                <w:color w:val="000000"/>
                <w:sz w:val="24"/>
              </w:rPr>
              <w:t>.</w:t>
            </w:r>
          </w:p>
          <w:p w:rsidR="002C7E07" w:rsidRDefault="003D44C2">
            <w:pPr>
              <w:spacing w:after="0" w:line="336" w:lineRule="auto"/>
              <w:ind w:left="365"/>
            </w:pPr>
            <w:r w:rsidRPr="003D44C2">
              <w:rPr>
                <w:rFonts w:ascii="Times New Roman" w:hAnsi="Times New Roman"/>
                <w:color w:val="000000"/>
                <w:sz w:val="24"/>
              </w:rPr>
              <w:t xml:space="preserve">Движение планет вокруг Солнца. Первая космическая скорость. </w:t>
            </w:r>
            <w:r>
              <w:rPr>
                <w:rFonts w:ascii="Times New Roman" w:hAnsi="Times New Roman"/>
                <w:color w:val="000000"/>
                <w:sz w:val="24"/>
              </w:rPr>
              <w:t>Невесомость и перегрузки</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2C7E07" w:rsidRPr="00D90CCA" w:rsidRDefault="003D44C2" w:rsidP="00D90CCA">
            <w:pPr>
              <w:spacing w:after="0" w:line="336" w:lineRule="auto"/>
              <w:ind w:left="365"/>
              <w:jc w:val="both"/>
              <w:rPr>
                <w:sz w:val="32"/>
              </w:rPr>
            </w:pPr>
            <w:r w:rsidRPr="003D44C2">
              <w:rPr>
                <w:rFonts w:ascii="Times New Roman" w:hAnsi="Times New Roman"/>
                <w:color w:val="000000"/>
                <w:sz w:val="24"/>
              </w:rPr>
              <w:t xml:space="preserve">Импульс тела – векторная физическая </w:t>
            </w:r>
            <w:proofErr w:type="spellStart"/>
            <w:r w:rsidRPr="003D44C2">
              <w:rPr>
                <w:rFonts w:ascii="Times New Roman" w:hAnsi="Times New Roman"/>
                <w:color w:val="000000"/>
                <w:sz w:val="24"/>
              </w:rPr>
              <w:t>величина.</w:t>
            </w:r>
            <w:r w:rsidR="00F21CA4" w:rsidRPr="00D90CCA">
              <w:rPr>
                <w:rFonts w:ascii="Times New Roman" w:hAnsi="Times New Roman"/>
                <w:color w:val="000000"/>
                <w:sz w:val="24"/>
                <w:szCs w:val="24"/>
              </w:rPr>
              <w:t>P</w:t>
            </w:r>
            <w:proofErr w:type="spellEnd"/>
            <w:r w:rsidR="00F21CA4" w:rsidRPr="00D90CCA">
              <w:rPr>
                <w:rFonts w:ascii="Times New Roman" w:hAnsi="Times New Roman"/>
                <w:color w:val="000000"/>
                <w:sz w:val="24"/>
                <w:szCs w:val="24"/>
              </w:rPr>
              <w:t xml:space="preserve"> = m*V</w:t>
            </w:r>
            <w:r w:rsidR="00D90CCA" w:rsidRPr="00D90CCA">
              <w:rPr>
                <w:rFonts w:ascii="Times New Roman" w:hAnsi="Times New Roman"/>
                <w:color w:val="000000"/>
                <w:sz w:val="24"/>
                <w:szCs w:val="24"/>
              </w:rPr>
              <w:t xml:space="preserve">. </w:t>
            </w:r>
            <w:r w:rsidRPr="003D44C2">
              <w:rPr>
                <w:rFonts w:ascii="Times New Roman" w:hAnsi="Times New Roman"/>
                <w:color w:val="000000"/>
                <w:sz w:val="24"/>
              </w:rPr>
              <w:t xml:space="preserve"> Импульс системы тел. Изменение импульса. </w:t>
            </w:r>
            <w:r>
              <w:rPr>
                <w:rFonts w:ascii="Times New Roman" w:hAnsi="Times New Roman"/>
                <w:color w:val="000000"/>
                <w:sz w:val="24"/>
              </w:rPr>
              <w:t>Импульс силы</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2C7E07" w:rsidRPr="00F21CA4" w:rsidRDefault="003D44C2" w:rsidP="00D90CCA">
            <w:pPr>
              <w:spacing w:after="0" w:line="336" w:lineRule="auto"/>
              <w:ind w:left="365"/>
              <w:jc w:val="both"/>
              <w:rPr>
                <w:sz w:val="28"/>
              </w:rPr>
            </w:pPr>
            <w:r w:rsidRPr="003D44C2">
              <w:rPr>
                <w:rFonts w:ascii="Times New Roman" w:hAnsi="Times New Roman"/>
                <w:color w:val="000000"/>
                <w:sz w:val="24"/>
              </w:rPr>
              <w:t xml:space="preserve">Закон сохранения импульса для замкнутой системы </w:t>
            </w:r>
            <w:proofErr w:type="spellStart"/>
            <w:r w:rsidRPr="003D44C2">
              <w:rPr>
                <w:rFonts w:ascii="Times New Roman" w:hAnsi="Times New Roman"/>
                <w:color w:val="000000"/>
                <w:sz w:val="24"/>
              </w:rPr>
              <w:t>тел:</w:t>
            </w:r>
            <w:r w:rsidR="00F21CA4">
              <w:rPr>
                <w:rFonts w:ascii="Times New Roman" w:hAnsi="Times New Roman"/>
                <w:color w:val="000000"/>
                <w:sz w:val="28"/>
              </w:rPr>
              <w:t>P</w:t>
            </w:r>
            <w:proofErr w:type="spellEnd"/>
            <w:r w:rsidR="00F21CA4" w:rsidRPr="00F21CA4">
              <w:rPr>
                <w:rFonts w:ascii="Times New Roman" w:hAnsi="Times New Roman"/>
                <w:color w:val="000000"/>
                <w:sz w:val="28"/>
              </w:rPr>
              <w:t xml:space="preserve">= </w:t>
            </w:r>
            <w:r w:rsidR="00F21CA4">
              <w:rPr>
                <w:rFonts w:ascii="Times New Roman" w:hAnsi="Times New Roman"/>
                <w:color w:val="000000"/>
                <w:sz w:val="28"/>
              </w:rPr>
              <w:t>m</w:t>
            </w:r>
            <w:r w:rsidR="00F21CA4" w:rsidRPr="00F21CA4">
              <w:rPr>
                <w:rFonts w:ascii="Times New Roman" w:hAnsi="Times New Roman"/>
                <w:color w:val="000000"/>
                <w:sz w:val="28"/>
                <w:vertAlign w:val="subscript"/>
              </w:rPr>
              <w:t>1</w:t>
            </w:r>
            <w:r w:rsidR="00F21CA4">
              <w:rPr>
                <w:rFonts w:ascii="Times New Roman" w:hAnsi="Times New Roman"/>
                <w:color w:val="000000"/>
                <w:sz w:val="28"/>
              </w:rPr>
              <w:t>v</w:t>
            </w:r>
            <w:r w:rsidR="00F21CA4" w:rsidRPr="00F21CA4">
              <w:rPr>
                <w:rFonts w:ascii="Times New Roman" w:hAnsi="Times New Roman"/>
                <w:color w:val="000000"/>
                <w:sz w:val="28"/>
                <w:vertAlign w:val="subscript"/>
              </w:rPr>
              <w:t>1</w:t>
            </w:r>
            <w:r w:rsidR="00F21CA4" w:rsidRPr="00F21CA4">
              <w:rPr>
                <w:rFonts w:ascii="Times New Roman" w:hAnsi="Times New Roman"/>
                <w:color w:val="000000"/>
                <w:sz w:val="28"/>
              </w:rPr>
              <w:t xml:space="preserve"> + </w:t>
            </w:r>
            <w:r w:rsidR="00F21CA4">
              <w:rPr>
                <w:rFonts w:ascii="Times New Roman" w:hAnsi="Times New Roman"/>
                <w:color w:val="000000"/>
                <w:sz w:val="28"/>
              </w:rPr>
              <w:t>m</w:t>
            </w:r>
            <w:r w:rsidR="00F21CA4" w:rsidRPr="00F21CA4">
              <w:rPr>
                <w:rFonts w:ascii="Times New Roman" w:hAnsi="Times New Roman"/>
                <w:color w:val="000000"/>
                <w:sz w:val="28"/>
                <w:vertAlign w:val="subscript"/>
              </w:rPr>
              <w:t>2</w:t>
            </w:r>
            <w:r w:rsidR="00F21CA4">
              <w:rPr>
                <w:rFonts w:ascii="Times New Roman" w:hAnsi="Times New Roman"/>
                <w:color w:val="000000"/>
                <w:sz w:val="28"/>
              </w:rPr>
              <w:t>v</w:t>
            </w:r>
            <w:r w:rsidR="00F21CA4" w:rsidRPr="00F21CA4">
              <w:rPr>
                <w:rFonts w:ascii="Times New Roman" w:hAnsi="Times New Roman"/>
                <w:color w:val="000000"/>
                <w:sz w:val="28"/>
                <w:vertAlign w:val="subscript"/>
              </w:rPr>
              <w:t>2</w:t>
            </w:r>
            <w:r w:rsidR="00F21CA4">
              <w:rPr>
                <w:rFonts w:ascii="Times New Roman" w:hAnsi="Times New Roman"/>
                <w:color w:val="000000"/>
                <w:sz w:val="28"/>
              </w:rPr>
              <w:t>=</w:t>
            </w:r>
            <w:proofErr w:type="spellStart"/>
            <w:r w:rsidR="00F21CA4">
              <w:rPr>
                <w:rFonts w:ascii="Times New Roman" w:hAnsi="Times New Roman"/>
                <w:color w:val="000000"/>
                <w:sz w:val="28"/>
              </w:rPr>
              <w:t>const</w:t>
            </w:r>
            <w:proofErr w:type="spellEnd"/>
            <w:r w:rsidR="00D90CCA">
              <w:rPr>
                <w:sz w:val="28"/>
              </w:rPr>
              <w:t xml:space="preserve">;  </w:t>
            </w:r>
            <w:r w:rsidRPr="00D90CCA">
              <w:rPr>
                <w:rFonts w:ascii="Times New Roman" w:hAnsi="Times New Roman"/>
                <w:color w:val="000000"/>
                <w:sz w:val="24"/>
              </w:rPr>
              <w:t>Реактивное движение</w:t>
            </w:r>
          </w:p>
        </w:tc>
      </w:tr>
      <w:tr w:rsidR="002C7E07" w:rsidRPr="00771CFC" w:rsidTr="00D90CCA">
        <w:trPr>
          <w:trHeight w:val="573"/>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t>1.17</w:t>
            </w:r>
          </w:p>
        </w:tc>
        <w:tc>
          <w:tcPr>
            <w:tcW w:w="13599" w:type="dxa"/>
            <w:tcMar>
              <w:top w:w="50" w:type="dxa"/>
              <w:left w:w="100" w:type="dxa"/>
            </w:tcMar>
            <w:vAlign w:val="center"/>
          </w:tcPr>
          <w:p w:rsidR="002C7E07" w:rsidRPr="00F21CA4" w:rsidRDefault="003D44C2" w:rsidP="00D90CCA">
            <w:pPr>
              <w:spacing w:after="0" w:line="336" w:lineRule="auto"/>
              <w:jc w:val="both"/>
              <w:rPr>
                <w:sz w:val="32"/>
              </w:rPr>
            </w:pPr>
            <w:r w:rsidRPr="003D44C2">
              <w:rPr>
                <w:rFonts w:ascii="Times New Roman" w:hAnsi="Times New Roman"/>
                <w:color w:val="000000"/>
                <w:sz w:val="24"/>
              </w:rPr>
              <w:t xml:space="preserve">Механическая работа. Формула для вычисления работы </w:t>
            </w:r>
            <w:proofErr w:type="spellStart"/>
            <w:r w:rsidRPr="003D44C2">
              <w:rPr>
                <w:rFonts w:ascii="Times New Roman" w:hAnsi="Times New Roman"/>
                <w:color w:val="000000"/>
                <w:sz w:val="24"/>
              </w:rPr>
              <w:t>силы:</w:t>
            </w:r>
            <w:r w:rsidR="00F21CA4" w:rsidRPr="00D90CCA">
              <w:rPr>
                <w:rFonts w:ascii="Times New Roman" w:hAnsi="Times New Roman"/>
                <w:color w:val="000000"/>
                <w:sz w:val="24"/>
                <w:szCs w:val="24"/>
              </w:rPr>
              <w:t>A</w:t>
            </w:r>
            <w:proofErr w:type="spellEnd"/>
            <w:r w:rsidR="00F21CA4" w:rsidRPr="00D90CCA">
              <w:rPr>
                <w:rFonts w:ascii="Times New Roman" w:hAnsi="Times New Roman"/>
                <w:color w:val="000000"/>
                <w:sz w:val="24"/>
                <w:szCs w:val="24"/>
              </w:rPr>
              <w:t>=</w:t>
            </w:r>
            <w:proofErr w:type="spellStart"/>
            <w:r w:rsidR="00F21CA4" w:rsidRPr="00D90CCA">
              <w:rPr>
                <w:rFonts w:ascii="Times New Roman" w:hAnsi="Times New Roman"/>
                <w:color w:val="000000"/>
                <w:sz w:val="24"/>
                <w:szCs w:val="24"/>
              </w:rPr>
              <w:t>FScos</w:t>
            </w:r>
            <w:proofErr w:type="spellEnd"/>
            <w:r w:rsidR="00D90CCA">
              <w:rPr>
                <w:sz w:val="32"/>
              </w:rPr>
              <w:t xml:space="preserve">;   </w:t>
            </w:r>
            <w:r w:rsidRPr="00F21CA4">
              <w:rPr>
                <w:rFonts w:ascii="Times New Roman" w:hAnsi="Times New Roman"/>
                <w:color w:val="000000"/>
                <w:sz w:val="24"/>
              </w:rPr>
              <w:t xml:space="preserve">Механическая </w:t>
            </w:r>
            <w:proofErr w:type="spellStart"/>
            <w:r w:rsidRPr="00F21CA4">
              <w:rPr>
                <w:rFonts w:ascii="Times New Roman" w:hAnsi="Times New Roman"/>
                <w:color w:val="000000"/>
                <w:sz w:val="24"/>
              </w:rPr>
              <w:t>мощность:</w:t>
            </w:r>
            <w:r w:rsidR="00F21CA4" w:rsidRPr="00D90CCA">
              <w:rPr>
                <w:rFonts w:ascii="Times New Roman" w:hAnsi="Times New Roman"/>
                <w:color w:val="000000"/>
                <w:sz w:val="24"/>
                <w:szCs w:val="24"/>
              </w:rPr>
              <w:t>N</w:t>
            </w:r>
            <w:proofErr w:type="spellEnd"/>
            <w:r w:rsidR="00F21CA4" w:rsidRPr="00D90CCA">
              <w:rPr>
                <w:rFonts w:ascii="Times New Roman" w:hAnsi="Times New Roman"/>
                <w:color w:val="000000"/>
                <w:sz w:val="24"/>
                <w:szCs w:val="24"/>
              </w:rPr>
              <w:t>=A/t</w:t>
            </w:r>
          </w:p>
        </w:tc>
      </w:tr>
      <w:tr w:rsidR="002C7E07" w:rsidRPr="00771CFC" w:rsidTr="00D90CCA">
        <w:trPr>
          <w:trHeight w:val="795"/>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t>1.18</w:t>
            </w:r>
          </w:p>
        </w:tc>
        <w:tc>
          <w:tcPr>
            <w:tcW w:w="13599" w:type="dxa"/>
            <w:tcMar>
              <w:top w:w="50" w:type="dxa"/>
              <w:left w:w="100" w:type="dxa"/>
            </w:tcMar>
            <w:vAlign w:val="center"/>
          </w:tcPr>
          <w:p w:rsidR="002C7E07" w:rsidRPr="005877C3" w:rsidRDefault="003D44C2" w:rsidP="00D90CCA">
            <w:pPr>
              <w:spacing w:after="0" w:line="336" w:lineRule="auto"/>
              <w:rPr>
                <w:sz w:val="24"/>
              </w:rPr>
            </w:pPr>
            <w:r w:rsidRPr="003D44C2">
              <w:rPr>
                <w:rFonts w:ascii="Times New Roman" w:hAnsi="Times New Roman"/>
                <w:color w:val="000000"/>
                <w:sz w:val="24"/>
              </w:rPr>
              <w:t xml:space="preserve">Кинетическая и потенциальная энергия. Формула для вычисления кинетической </w:t>
            </w:r>
            <w:proofErr w:type="spellStart"/>
            <w:r w:rsidRPr="003D44C2">
              <w:rPr>
                <w:rFonts w:ascii="Times New Roman" w:hAnsi="Times New Roman"/>
                <w:color w:val="000000"/>
                <w:sz w:val="24"/>
              </w:rPr>
              <w:t>энергии:</w:t>
            </w:r>
            <w:r w:rsidR="005877C3" w:rsidRPr="00D90CCA">
              <w:rPr>
                <w:rFonts w:ascii="Times New Roman" w:hAnsi="Times New Roman"/>
                <w:color w:val="000000"/>
                <w:sz w:val="24"/>
                <w:szCs w:val="24"/>
              </w:rPr>
              <w:t>E</w:t>
            </w:r>
            <w:r w:rsidR="00D90CCA">
              <w:rPr>
                <w:rFonts w:ascii="Times New Roman" w:hAnsi="Times New Roman"/>
                <w:color w:val="000000"/>
                <w:sz w:val="24"/>
                <w:szCs w:val="24"/>
                <w:vertAlign w:val="subscript"/>
              </w:rPr>
              <w:t>k</w:t>
            </w:r>
            <w:proofErr w:type="spellEnd"/>
            <w:r w:rsidR="005877C3" w:rsidRPr="00D90CCA">
              <w:rPr>
                <w:rFonts w:ascii="Times New Roman" w:hAnsi="Times New Roman"/>
                <w:color w:val="000000"/>
                <w:sz w:val="24"/>
                <w:szCs w:val="24"/>
              </w:rPr>
              <w:t xml:space="preserve"> =mv</w:t>
            </w:r>
            <w:r w:rsidR="005877C3" w:rsidRPr="00D90CCA">
              <w:rPr>
                <w:rFonts w:ascii="Times New Roman" w:hAnsi="Times New Roman"/>
                <w:color w:val="000000"/>
                <w:sz w:val="24"/>
                <w:szCs w:val="24"/>
                <w:vertAlign w:val="superscript"/>
              </w:rPr>
              <w:t>2</w:t>
            </w:r>
            <w:r w:rsidR="005877C3" w:rsidRPr="00D90CCA">
              <w:rPr>
                <w:rFonts w:ascii="Times New Roman" w:hAnsi="Times New Roman"/>
                <w:color w:val="000000"/>
                <w:sz w:val="24"/>
                <w:szCs w:val="24"/>
              </w:rPr>
              <w:t>/2</w:t>
            </w:r>
          </w:p>
          <w:p w:rsidR="002C7E07" w:rsidRPr="00D90CCA" w:rsidRDefault="003D44C2" w:rsidP="00D90CCA">
            <w:pPr>
              <w:spacing w:after="0"/>
              <w:ind w:left="365"/>
            </w:pPr>
            <w:r w:rsidRPr="003D44C2">
              <w:rPr>
                <w:rFonts w:ascii="Times New Roman" w:hAnsi="Times New Roman"/>
                <w:color w:val="000000"/>
                <w:sz w:val="24"/>
              </w:rPr>
              <w:t xml:space="preserve">Теорема о кинетической энергии. Формула для вычисления потенциальной энергии тела, </w:t>
            </w:r>
            <w:proofErr w:type="spellStart"/>
            <w:r w:rsidRPr="003D44C2">
              <w:rPr>
                <w:rFonts w:ascii="Times New Roman" w:hAnsi="Times New Roman"/>
                <w:color w:val="000000"/>
                <w:sz w:val="24"/>
              </w:rPr>
              <w:t>поднятого</w:t>
            </w:r>
            <w:r w:rsidRPr="00D90CCA">
              <w:rPr>
                <w:rFonts w:ascii="Times New Roman" w:hAnsi="Times New Roman"/>
                <w:color w:val="000000"/>
                <w:sz w:val="24"/>
              </w:rPr>
              <w:t>над</w:t>
            </w:r>
            <w:proofErr w:type="spellEnd"/>
            <w:r w:rsidRPr="00D90CCA">
              <w:rPr>
                <w:rFonts w:ascii="Times New Roman" w:hAnsi="Times New Roman"/>
                <w:color w:val="000000"/>
                <w:sz w:val="24"/>
              </w:rPr>
              <w:t xml:space="preserve"> </w:t>
            </w:r>
            <w:proofErr w:type="spellStart"/>
            <w:r w:rsidRPr="00D90CCA">
              <w:rPr>
                <w:rFonts w:ascii="Times New Roman" w:hAnsi="Times New Roman"/>
                <w:color w:val="000000"/>
                <w:sz w:val="24"/>
              </w:rPr>
              <w:t>Землёй:</w:t>
            </w:r>
            <w:r w:rsidR="005877C3" w:rsidRPr="00D90CCA">
              <w:rPr>
                <w:noProof/>
                <w:sz w:val="24"/>
                <w:szCs w:val="24"/>
              </w:rPr>
              <w:t>Ep</w:t>
            </w:r>
            <w:proofErr w:type="spellEnd"/>
            <w:r w:rsidR="005877C3" w:rsidRPr="00D90CCA">
              <w:rPr>
                <w:noProof/>
                <w:sz w:val="24"/>
                <w:szCs w:val="24"/>
              </w:rPr>
              <w:t xml:space="preserve"> =mgh</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1.19</w:t>
            </w:r>
          </w:p>
        </w:tc>
        <w:tc>
          <w:tcPr>
            <w:tcW w:w="13599" w:type="dxa"/>
            <w:tcMar>
              <w:top w:w="50" w:type="dxa"/>
              <w:left w:w="100" w:type="dxa"/>
            </w:tcMar>
            <w:vAlign w:val="center"/>
          </w:tcPr>
          <w:p w:rsidR="002C7E07" w:rsidRPr="003D44C2" w:rsidRDefault="003D44C2" w:rsidP="00D90CCA">
            <w:pPr>
              <w:spacing w:after="0" w:line="336" w:lineRule="auto"/>
              <w:ind w:left="365"/>
            </w:pPr>
            <w:r w:rsidRPr="003D44C2">
              <w:rPr>
                <w:rFonts w:ascii="Times New Roman" w:hAnsi="Times New Roman"/>
                <w:color w:val="000000"/>
                <w:sz w:val="24"/>
              </w:rPr>
              <w:t>Механическая энергия:</w:t>
            </w:r>
            <w:r w:rsidR="00273EC8">
              <w:rPr>
                <w:rFonts w:ascii="Times New Roman" w:hAnsi="Times New Roman"/>
                <w:color w:val="000000"/>
                <w:sz w:val="24"/>
              </w:rPr>
              <w:t xml:space="preserve"> Е=</w:t>
            </w:r>
            <w:proofErr w:type="spellStart"/>
            <w:r w:rsidR="00273EC8">
              <w:rPr>
                <w:rFonts w:ascii="Times New Roman" w:hAnsi="Times New Roman"/>
                <w:color w:val="000000"/>
                <w:sz w:val="24"/>
              </w:rPr>
              <w:t>Е</w:t>
            </w:r>
            <w:r w:rsidR="00273EC8">
              <w:rPr>
                <w:rFonts w:ascii="Times New Roman" w:hAnsi="Times New Roman"/>
                <w:color w:val="000000"/>
              </w:rPr>
              <w:t>k</w:t>
            </w:r>
            <w:proofErr w:type="spellEnd"/>
            <w:r w:rsidR="00273EC8">
              <w:rPr>
                <w:rFonts w:ascii="Times New Roman" w:hAnsi="Times New Roman"/>
                <w:color w:val="000000"/>
              </w:rPr>
              <w:t xml:space="preserve">+ </w:t>
            </w:r>
            <w:proofErr w:type="spellStart"/>
            <w:r w:rsidR="00273EC8">
              <w:rPr>
                <w:rFonts w:ascii="Times New Roman" w:hAnsi="Times New Roman"/>
                <w:color w:val="000000"/>
                <w:sz w:val="24"/>
              </w:rPr>
              <w:t>E</w:t>
            </w:r>
            <w:r w:rsidR="00273EC8">
              <w:rPr>
                <w:rFonts w:ascii="Times New Roman" w:hAnsi="Times New Roman"/>
                <w:color w:val="000000"/>
              </w:rPr>
              <w:t>p</w:t>
            </w:r>
            <w:r w:rsidR="00D90CCA" w:rsidRPr="00D90CCA">
              <w:rPr>
                <w:rFonts w:ascii="Times New Roman" w:hAnsi="Times New Roman"/>
                <w:color w:val="000000"/>
              </w:rPr>
              <w:t>.</w:t>
            </w:r>
            <w:r w:rsidRPr="003D44C2">
              <w:rPr>
                <w:rFonts w:ascii="Times New Roman" w:hAnsi="Times New Roman"/>
                <w:color w:val="000000"/>
                <w:sz w:val="24"/>
              </w:rPr>
              <w:t>Закон</w:t>
            </w:r>
            <w:proofErr w:type="spellEnd"/>
            <w:r w:rsidRPr="003D44C2">
              <w:rPr>
                <w:rFonts w:ascii="Times New Roman" w:hAnsi="Times New Roman"/>
                <w:color w:val="000000"/>
                <w:sz w:val="24"/>
              </w:rPr>
              <w:t xml:space="preserve">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sidRPr="003D44C2">
              <w:rPr>
                <w:rFonts w:ascii="Times New Roman" w:hAnsi="Times New Roman"/>
                <w:color w:val="000000"/>
                <w:sz w:val="24"/>
              </w:rPr>
              <w:t xml:space="preserve"> = </w:t>
            </w:r>
            <w:proofErr w:type="spellStart"/>
            <w:r>
              <w:rPr>
                <w:rFonts w:ascii="Times New Roman" w:hAnsi="Times New Roman"/>
                <w:color w:val="000000"/>
                <w:sz w:val="24"/>
              </w:rPr>
              <w:t>const</w:t>
            </w:r>
            <w:r w:rsidRPr="003D44C2">
              <w:rPr>
                <w:rFonts w:ascii="Times New Roman" w:hAnsi="Times New Roman"/>
                <w:color w:val="000000"/>
                <w:sz w:val="24"/>
              </w:rPr>
              <w:t>.Превращение</w:t>
            </w:r>
            <w:proofErr w:type="spellEnd"/>
            <w:r w:rsidRPr="003D44C2">
              <w:rPr>
                <w:rFonts w:ascii="Times New Roman" w:hAnsi="Times New Roman"/>
                <w:color w:val="000000"/>
                <w:sz w:val="24"/>
              </w:rPr>
              <w:t xml:space="preserve"> механической энергии при наличии силы трения.</w:t>
            </w:r>
          </w:p>
        </w:tc>
      </w:tr>
      <w:tr w:rsidR="002C7E07" w:rsidRPr="00771CFC">
        <w:trPr>
          <w:trHeight w:val="144"/>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t>1.20</w:t>
            </w:r>
          </w:p>
        </w:tc>
        <w:tc>
          <w:tcPr>
            <w:tcW w:w="13599" w:type="dxa"/>
            <w:tcMar>
              <w:top w:w="50" w:type="dxa"/>
              <w:left w:w="100" w:type="dxa"/>
            </w:tcMar>
            <w:vAlign w:val="center"/>
          </w:tcPr>
          <w:p w:rsidR="002C7E07" w:rsidRPr="007D21C7" w:rsidRDefault="003D44C2" w:rsidP="007D21C7">
            <w:pPr>
              <w:spacing w:after="0" w:line="336" w:lineRule="auto"/>
              <w:ind w:left="365"/>
              <w:jc w:val="both"/>
            </w:pPr>
            <w:r w:rsidRPr="003D44C2">
              <w:rPr>
                <w:rFonts w:ascii="Times New Roman" w:hAnsi="Times New Roman"/>
                <w:color w:val="000000"/>
                <w:sz w:val="24"/>
              </w:rPr>
              <w:t xml:space="preserve">Простые механизмы. «Золотое правило» </w:t>
            </w:r>
            <w:proofErr w:type="spellStart"/>
            <w:proofErr w:type="gramStart"/>
            <w:r w:rsidRPr="003D44C2">
              <w:rPr>
                <w:rFonts w:ascii="Times New Roman" w:hAnsi="Times New Roman"/>
                <w:color w:val="000000"/>
                <w:sz w:val="24"/>
              </w:rPr>
              <w:t>механики.Рычаг</w:t>
            </w:r>
            <w:proofErr w:type="spellEnd"/>
            <w:proofErr w:type="gramEnd"/>
            <w:r w:rsidRPr="003D44C2">
              <w:rPr>
                <w:rFonts w:ascii="Times New Roman" w:hAnsi="Times New Roman"/>
                <w:color w:val="000000"/>
                <w:sz w:val="24"/>
              </w:rPr>
              <w:t xml:space="preserve">. Момент силы: </w:t>
            </w:r>
            <w:r>
              <w:rPr>
                <w:rFonts w:ascii="Times New Roman" w:hAnsi="Times New Roman"/>
                <w:i/>
                <w:color w:val="000000"/>
                <w:sz w:val="24"/>
              </w:rPr>
              <w:t>M</w:t>
            </w:r>
            <w:r w:rsidR="00273EC8">
              <w:rPr>
                <w:rFonts w:ascii="Times New Roman" w:hAnsi="Times New Roman"/>
                <w:i/>
                <w:color w:val="000000"/>
                <w:sz w:val="24"/>
              </w:rPr>
              <w:t>=</w:t>
            </w:r>
            <w:proofErr w:type="spellStart"/>
            <w:r>
              <w:rPr>
                <w:rFonts w:ascii="Times New Roman" w:hAnsi="Times New Roman"/>
                <w:i/>
                <w:color w:val="000000"/>
                <w:sz w:val="24"/>
              </w:rPr>
              <w:t>Fl</w:t>
            </w:r>
            <w:r w:rsidRPr="003D44C2">
              <w:rPr>
                <w:rFonts w:ascii="Times New Roman" w:hAnsi="Times New Roman"/>
                <w:i/>
                <w:color w:val="000000"/>
                <w:sz w:val="24"/>
              </w:rPr>
              <w:t>.</w:t>
            </w:r>
            <w:r w:rsidRPr="003D44C2">
              <w:rPr>
                <w:rFonts w:ascii="Times New Roman" w:hAnsi="Times New Roman"/>
                <w:color w:val="000000"/>
                <w:sz w:val="24"/>
              </w:rPr>
              <w:t>Условие</w:t>
            </w:r>
            <w:proofErr w:type="spellEnd"/>
            <w:r w:rsidRPr="003D44C2">
              <w:rPr>
                <w:rFonts w:ascii="Times New Roman" w:hAnsi="Times New Roman"/>
                <w:color w:val="000000"/>
                <w:sz w:val="24"/>
              </w:rPr>
              <w:t xml:space="preserve"> равновесия </w:t>
            </w:r>
            <w:proofErr w:type="gramStart"/>
            <w:r w:rsidRPr="003D44C2">
              <w:rPr>
                <w:rFonts w:ascii="Times New Roman" w:hAnsi="Times New Roman"/>
                <w:color w:val="000000"/>
                <w:sz w:val="24"/>
              </w:rPr>
              <w:t>рычага:</w:t>
            </w:r>
            <w:r w:rsidR="00273EC8">
              <w:rPr>
                <w:rFonts w:ascii="Times New Roman" w:hAnsi="Times New Roman"/>
                <w:color w:val="000000"/>
                <w:sz w:val="24"/>
              </w:rPr>
              <w:t xml:space="preserve">  М</w:t>
            </w:r>
            <w:proofErr w:type="gramEnd"/>
            <w:r w:rsidR="00273EC8">
              <w:rPr>
                <w:rFonts w:ascii="Times New Roman" w:hAnsi="Times New Roman"/>
                <w:color w:val="000000"/>
              </w:rPr>
              <w:t>1+</w:t>
            </w:r>
            <w:r w:rsidR="00273EC8">
              <w:rPr>
                <w:rFonts w:ascii="Times New Roman" w:hAnsi="Times New Roman"/>
                <w:color w:val="000000"/>
                <w:sz w:val="24"/>
              </w:rPr>
              <w:t>M</w:t>
            </w:r>
            <w:r w:rsidR="00273EC8">
              <w:rPr>
                <w:rFonts w:ascii="Times New Roman" w:hAnsi="Times New Roman"/>
                <w:color w:val="000000"/>
                <w:sz w:val="20"/>
              </w:rPr>
              <w:t>2</w:t>
            </w:r>
            <w:r w:rsidR="00273EC8" w:rsidRPr="00273EC8">
              <w:rPr>
                <w:rFonts w:ascii="Times New Roman" w:hAnsi="Times New Roman"/>
                <w:color w:val="000000"/>
                <w:sz w:val="20"/>
              </w:rPr>
              <w:t>+….=0</w:t>
            </w:r>
            <w:r w:rsidR="007D21C7" w:rsidRPr="007D21C7">
              <w:t xml:space="preserve">.  </w:t>
            </w:r>
            <w:r w:rsidRPr="003D44C2">
              <w:rPr>
                <w:rFonts w:ascii="Times New Roman" w:hAnsi="Times New Roman"/>
                <w:color w:val="000000"/>
                <w:sz w:val="24"/>
              </w:rPr>
              <w:t xml:space="preserve">Подвижный и </w:t>
            </w:r>
            <w:r w:rsidRPr="003D44C2">
              <w:rPr>
                <w:rFonts w:ascii="Times New Roman" w:hAnsi="Times New Roman"/>
                <w:color w:val="000000"/>
                <w:sz w:val="24"/>
              </w:rPr>
              <w:lastRenderedPageBreak/>
              <w:t xml:space="preserve">неподвижный блоки. </w:t>
            </w:r>
            <w:r w:rsidRPr="00273EC8">
              <w:rPr>
                <w:rFonts w:ascii="Times New Roman" w:hAnsi="Times New Roman"/>
                <w:color w:val="000000"/>
                <w:sz w:val="24"/>
              </w:rPr>
              <w:t>КПД прост</w:t>
            </w:r>
            <w:r w:rsidR="00273EC8">
              <w:rPr>
                <w:rFonts w:ascii="Times New Roman" w:hAnsi="Times New Roman"/>
                <w:color w:val="000000"/>
                <w:sz w:val="24"/>
              </w:rPr>
              <w:t>ых механизмов: КПД=</w:t>
            </w:r>
            <w:proofErr w:type="spellStart"/>
            <w:r w:rsidR="00273EC8">
              <w:rPr>
                <w:rFonts w:ascii="Times New Roman" w:hAnsi="Times New Roman"/>
                <w:color w:val="000000"/>
                <w:sz w:val="24"/>
              </w:rPr>
              <w:t>А</w:t>
            </w:r>
            <w:r w:rsidR="00273EC8">
              <w:rPr>
                <w:rFonts w:ascii="Times New Roman" w:hAnsi="Times New Roman"/>
                <w:color w:val="000000"/>
              </w:rPr>
              <w:t>полезная</w:t>
            </w:r>
            <w:proofErr w:type="spellEnd"/>
            <w:r w:rsidR="00273EC8" w:rsidRPr="00273EC8">
              <w:rPr>
                <w:rFonts w:ascii="Times New Roman" w:hAnsi="Times New Roman"/>
                <w:color w:val="000000"/>
              </w:rPr>
              <w:t>/</w:t>
            </w:r>
            <w:proofErr w:type="spellStart"/>
            <w:r w:rsidR="00273EC8">
              <w:rPr>
                <w:rFonts w:ascii="Times New Roman" w:hAnsi="Times New Roman"/>
                <w:color w:val="000000"/>
              </w:rPr>
              <w:t>Азатраченая</w:t>
            </w:r>
            <w:proofErr w:type="spellEnd"/>
            <w:r w:rsidR="007D21C7" w:rsidRPr="007D21C7">
              <w:rPr>
                <w:rFonts w:ascii="Times New Roman" w:hAnsi="Times New Roman"/>
                <w:color w:val="000000"/>
              </w:rPr>
              <w:t>.</w:t>
            </w:r>
          </w:p>
        </w:tc>
      </w:tr>
      <w:tr w:rsidR="002C7E07" w:rsidRPr="00771CFC">
        <w:trPr>
          <w:trHeight w:val="144"/>
        </w:trPr>
        <w:tc>
          <w:tcPr>
            <w:tcW w:w="844" w:type="dxa"/>
            <w:tcMar>
              <w:top w:w="50" w:type="dxa"/>
              <w:left w:w="100" w:type="dxa"/>
            </w:tcMar>
            <w:vAlign w:val="center"/>
          </w:tcPr>
          <w:p w:rsidR="002C7E07" w:rsidRPr="00D90CCA" w:rsidRDefault="003D44C2">
            <w:pPr>
              <w:spacing w:after="0" w:line="336" w:lineRule="auto"/>
              <w:ind w:left="365"/>
              <w:jc w:val="center"/>
            </w:pPr>
            <w:r w:rsidRPr="00D90CCA">
              <w:rPr>
                <w:rFonts w:ascii="Times New Roman" w:hAnsi="Times New Roman"/>
                <w:color w:val="000000"/>
                <w:sz w:val="24"/>
              </w:rPr>
              <w:lastRenderedPageBreak/>
              <w:t>1.21</w:t>
            </w:r>
          </w:p>
        </w:tc>
        <w:tc>
          <w:tcPr>
            <w:tcW w:w="13599" w:type="dxa"/>
            <w:tcMar>
              <w:top w:w="50" w:type="dxa"/>
              <w:left w:w="100" w:type="dxa"/>
            </w:tcMar>
            <w:vAlign w:val="center"/>
          </w:tcPr>
          <w:p w:rsidR="00385878" w:rsidRDefault="003D44C2" w:rsidP="007D21C7">
            <w:pPr>
              <w:spacing w:after="0" w:line="336" w:lineRule="auto"/>
              <w:ind w:left="365"/>
            </w:pPr>
            <w:r w:rsidRPr="003D44C2">
              <w:rPr>
                <w:rFonts w:ascii="Times New Roman" w:hAnsi="Times New Roman"/>
                <w:color w:val="000000"/>
                <w:sz w:val="24"/>
              </w:rPr>
              <w:t xml:space="preserve">Давление твёрдого тела. Формула для вычисления давления твёрдого </w:t>
            </w:r>
            <w:proofErr w:type="spellStart"/>
            <w:r w:rsidRPr="003D44C2">
              <w:rPr>
                <w:rFonts w:ascii="Times New Roman" w:hAnsi="Times New Roman"/>
                <w:color w:val="000000"/>
                <w:sz w:val="24"/>
              </w:rPr>
              <w:t>тела:</w:t>
            </w:r>
            <w:r w:rsidR="00273EC8">
              <w:rPr>
                <w:noProof/>
                <w:sz w:val="24"/>
              </w:rPr>
              <w:t>P</w:t>
            </w:r>
            <w:proofErr w:type="spellEnd"/>
            <w:r w:rsidR="00273EC8" w:rsidRPr="00273EC8">
              <w:rPr>
                <w:noProof/>
                <w:sz w:val="24"/>
              </w:rPr>
              <w:t>=</w:t>
            </w:r>
            <w:r w:rsidR="00273EC8">
              <w:rPr>
                <w:noProof/>
                <w:sz w:val="24"/>
              </w:rPr>
              <w:t>F</w:t>
            </w:r>
            <w:r w:rsidR="00273EC8" w:rsidRPr="00273EC8">
              <w:rPr>
                <w:noProof/>
                <w:sz w:val="24"/>
              </w:rPr>
              <w:t>/</w:t>
            </w:r>
            <w:proofErr w:type="spellStart"/>
            <w:r w:rsidR="00273EC8">
              <w:rPr>
                <w:noProof/>
                <w:sz w:val="24"/>
              </w:rPr>
              <w:t>S</w:t>
            </w:r>
            <w:r w:rsidR="007D21C7">
              <w:t>.</w:t>
            </w:r>
            <w:r w:rsidRPr="003D44C2">
              <w:rPr>
                <w:rFonts w:ascii="Times New Roman" w:hAnsi="Times New Roman"/>
                <w:color w:val="000000"/>
                <w:sz w:val="24"/>
              </w:rPr>
              <w:t>Давление</w:t>
            </w:r>
            <w:proofErr w:type="spellEnd"/>
            <w:r w:rsidRPr="003D44C2">
              <w:rPr>
                <w:rFonts w:ascii="Times New Roman" w:hAnsi="Times New Roman"/>
                <w:color w:val="000000"/>
                <w:sz w:val="24"/>
              </w:rPr>
              <w:t xml:space="preserve"> газа. Атмосферное давление.</w:t>
            </w:r>
          </w:p>
          <w:p w:rsidR="002C7E07" w:rsidRPr="007D21C7" w:rsidRDefault="003D44C2" w:rsidP="00385878">
            <w:pPr>
              <w:spacing w:after="0"/>
              <w:rPr>
                <w:rFonts w:ascii="Times New Roman" w:hAnsi="Times New Roman"/>
                <w:color w:val="000000"/>
                <w:sz w:val="24"/>
              </w:rPr>
            </w:pPr>
            <w:r w:rsidRPr="003D44C2">
              <w:rPr>
                <w:rFonts w:ascii="Times New Roman" w:hAnsi="Times New Roman"/>
                <w:color w:val="000000"/>
                <w:sz w:val="24"/>
              </w:rPr>
              <w:t xml:space="preserve">Гидростатическое давление внутри жидкости. Формула для вычисления давления внутри </w:t>
            </w:r>
            <w:proofErr w:type="spellStart"/>
            <w:r w:rsidRPr="003D44C2">
              <w:rPr>
                <w:rFonts w:ascii="Times New Roman" w:hAnsi="Times New Roman"/>
                <w:color w:val="000000"/>
                <w:sz w:val="24"/>
              </w:rPr>
              <w:t>жидкости:</w:t>
            </w:r>
            <w:r w:rsidR="00385878">
              <w:t>P</w:t>
            </w:r>
            <w:proofErr w:type="spellEnd"/>
            <w:r w:rsidR="00385878" w:rsidRPr="00273EC8">
              <w:t>=</w:t>
            </w:r>
            <w:proofErr w:type="spellStart"/>
            <w:r w:rsidR="00385878">
              <w:t>phg</w:t>
            </w:r>
            <w:r w:rsidR="00273EC8" w:rsidRPr="00273EC8">
              <w:t>+</w:t>
            </w:r>
            <w:r w:rsidR="00273EC8">
              <w:t>P</w:t>
            </w:r>
            <w:r w:rsidR="00273EC8">
              <w:rPr>
                <w:sz w:val="20"/>
              </w:rPr>
              <w:t>aтм</w:t>
            </w:r>
            <w:proofErr w:type="spellEnd"/>
          </w:p>
        </w:tc>
      </w:tr>
      <w:tr w:rsidR="002C7E07" w:rsidRPr="00385878">
        <w:trPr>
          <w:trHeight w:val="144"/>
        </w:trPr>
        <w:tc>
          <w:tcPr>
            <w:tcW w:w="844" w:type="dxa"/>
            <w:tcMar>
              <w:top w:w="50" w:type="dxa"/>
              <w:left w:w="100" w:type="dxa"/>
            </w:tcMar>
            <w:vAlign w:val="center"/>
          </w:tcPr>
          <w:p w:rsidR="002C7E07" w:rsidRPr="00385878" w:rsidRDefault="003D44C2">
            <w:pPr>
              <w:spacing w:after="0" w:line="336" w:lineRule="auto"/>
              <w:ind w:left="365"/>
              <w:jc w:val="center"/>
            </w:pPr>
            <w:r w:rsidRPr="00385878">
              <w:rPr>
                <w:rFonts w:ascii="Times New Roman" w:hAnsi="Times New Roman"/>
                <w:color w:val="000000"/>
                <w:sz w:val="24"/>
              </w:rPr>
              <w:t>1.22</w:t>
            </w:r>
          </w:p>
        </w:tc>
        <w:tc>
          <w:tcPr>
            <w:tcW w:w="13599" w:type="dxa"/>
            <w:tcMar>
              <w:top w:w="50" w:type="dxa"/>
              <w:left w:w="100" w:type="dxa"/>
            </w:tcMar>
            <w:vAlign w:val="center"/>
          </w:tcPr>
          <w:p w:rsidR="002C7E07" w:rsidRPr="00385878" w:rsidRDefault="003D44C2">
            <w:pPr>
              <w:spacing w:after="0" w:line="336" w:lineRule="auto"/>
              <w:ind w:left="365"/>
              <w:jc w:val="both"/>
            </w:pPr>
            <w:r w:rsidRPr="00385878">
              <w:rPr>
                <w:rFonts w:ascii="Times New Roman" w:hAnsi="Times New Roman"/>
                <w:color w:val="000000"/>
                <w:sz w:val="24"/>
              </w:rPr>
              <w:t>Закон Паскаля. Гидравлический пресс</w:t>
            </w:r>
          </w:p>
        </w:tc>
      </w:tr>
      <w:tr w:rsidR="002C7E07" w:rsidRPr="003D44C2">
        <w:trPr>
          <w:trHeight w:val="144"/>
        </w:trPr>
        <w:tc>
          <w:tcPr>
            <w:tcW w:w="844" w:type="dxa"/>
            <w:tcMar>
              <w:top w:w="50" w:type="dxa"/>
              <w:left w:w="100" w:type="dxa"/>
            </w:tcMar>
            <w:vAlign w:val="center"/>
          </w:tcPr>
          <w:p w:rsidR="002C7E07" w:rsidRPr="00385878" w:rsidRDefault="003D44C2">
            <w:pPr>
              <w:spacing w:after="0" w:line="336" w:lineRule="auto"/>
              <w:ind w:left="365"/>
              <w:jc w:val="center"/>
            </w:pPr>
            <w:r w:rsidRPr="00385878">
              <w:rPr>
                <w:rFonts w:ascii="Times New Roman" w:hAnsi="Times New Roman"/>
                <w:color w:val="000000"/>
                <w:sz w:val="24"/>
              </w:rPr>
              <w:t>1.23</w:t>
            </w:r>
          </w:p>
        </w:tc>
        <w:tc>
          <w:tcPr>
            <w:tcW w:w="13599" w:type="dxa"/>
            <w:tcMar>
              <w:top w:w="50" w:type="dxa"/>
              <w:left w:w="100" w:type="dxa"/>
            </w:tcMar>
            <w:vAlign w:val="center"/>
          </w:tcPr>
          <w:p w:rsidR="002C7E07" w:rsidRPr="003D44C2" w:rsidRDefault="003D44C2" w:rsidP="007D21C7">
            <w:pPr>
              <w:spacing w:after="0" w:line="336" w:lineRule="auto"/>
              <w:ind w:left="365"/>
              <w:jc w:val="both"/>
            </w:pPr>
            <w:r w:rsidRPr="003D44C2">
              <w:rPr>
                <w:rFonts w:ascii="Times New Roman" w:hAnsi="Times New Roman"/>
                <w:color w:val="000000"/>
                <w:sz w:val="24"/>
              </w:rPr>
              <w:t>Закон Архимеда. Формула для определения выталкивающей силы, действующей на т</w:t>
            </w:r>
            <w:r w:rsidR="00385878">
              <w:rPr>
                <w:rFonts w:ascii="Times New Roman" w:hAnsi="Times New Roman"/>
                <w:color w:val="000000"/>
                <w:sz w:val="24"/>
              </w:rPr>
              <w:t xml:space="preserve">ело, погружённое в жидкость или </w:t>
            </w:r>
            <w:proofErr w:type="spellStart"/>
            <w:r w:rsidRPr="003D44C2">
              <w:rPr>
                <w:rFonts w:ascii="Times New Roman" w:hAnsi="Times New Roman"/>
                <w:color w:val="000000"/>
                <w:sz w:val="24"/>
              </w:rPr>
              <w:t>газ:</w:t>
            </w:r>
            <w:r w:rsidR="00273EC8">
              <w:rPr>
                <w:rFonts w:ascii="Times New Roman" w:hAnsi="Times New Roman"/>
                <w:color w:val="000000"/>
                <w:sz w:val="24"/>
              </w:rPr>
              <w:t>F</w:t>
            </w:r>
            <w:r w:rsidR="00273EC8">
              <w:rPr>
                <w:rFonts w:ascii="Times New Roman" w:hAnsi="Times New Roman"/>
                <w:color w:val="000000"/>
              </w:rPr>
              <w:t>арх</w:t>
            </w:r>
            <w:proofErr w:type="spellEnd"/>
            <w:r w:rsidR="00273EC8" w:rsidRPr="00273EC8">
              <w:rPr>
                <w:rFonts w:ascii="Times New Roman" w:hAnsi="Times New Roman"/>
                <w:color w:val="000000"/>
                <w:sz w:val="24"/>
              </w:rPr>
              <w:t>=</w:t>
            </w:r>
            <w:proofErr w:type="spellStart"/>
            <w:r w:rsidR="00273EC8">
              <w:rPr>
                <w:rFonts w:ascii="Times New Roman" w:hAnsi="Times New Roman"/>
                <w:color w:val="000000"/>
                <w:sz w:val="24"/>
              </w:rPr>
              <w:t>pgV</w:t>
            </w:r>
            <w:r w:rsidR="00273EC8">
              <w:rPr>
                <w:rFonts w:ascii="Times New Roman" w:hAnsi="Times New Roman"/>
                <w:color w:val="000000"/>
                <w:sz w:val="20"/>
              </w:rPr>
              <w:t>т</w:t>
            </w:r>
            <w:proofErr w:type="spellEnd"/>
            <w:r w:rsidR="007D21C7" w:rsidRPr="007D21C7">
              <w:rPr>
                <w:rFonts w:ascii="Times New Roman" w:hAnsi="Times New Roman"/>
                <w:color w:val="000000"/>
                <w:sz w:val="24"/>
              </w:rPr>
              <w:t xml:space="preserve">. </w:t>
            </w:r>
            <w:r w:rsidRPr="003D44C2">
              <w:rPr>
                <w:rFonts w:ascii="Times New Roman" w:hAnsi="Times New Roman"/>
                <w:color w:val="000000"/>
                <w:sz w:val="24"/>
              </w:rPr>
              <w:t>Условие плавания тела. Плавание судов и воздухоплавание</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1.24</w:t>
            </w:r>
          </w:p>
        </w:tc>
        <w:tc>
          <w:tcPr>
            <w:tcW w:w="13599" w:type="dxa"/>
            <w:tcMar>
              <w:top w:w="50" w:type="dxa"/>
              <w:left w:w="100" w:type="dxa"/>
            </w:tcMar>
            <w:vAlign w:val="center"/>
          </w:tcPr>
          <w:p w:rsidR="00F21CA4" w:rsidRPr="0087138F" w:rsidRDefault="003D44C2">
            <w:pPr>
              <w:spacing w:after="0" w:line="336" w:lineRule="auto"/>
              <w:ind w:left="365"/>
              <w:jc w:val="both"/>
              <w:rPr>
                <w:rFonts w:ascii="Times New Roman" w:hAnsi="Times New Roman"/>
                <w:color w:val="000000"/>
                <w:sz w:val="24"/>
              </w:rPr>
            </w:pPr>
            <w:r w:rsidRPr="003D44C2">
              <w:rPr>
                <w:rFonts w:ascii="Times New Roman" w:hAnsi="Times New Roman"/>
                <w:color w:val="000000"/>
                <w:sz w:val="24"/>
              </w:rPr>
              <w:t xml:space="preserve">Механические колебания. Амплитуда, период и частота колебаний. </w:t>
            </w:r>
          </w:p>
          <w:p w:rsidR="002C7E07" w:rsidRPr="00F21CA4" w:rsidRDefault="003D44C2" w:rsidP="00F21CA4">
            <w:pPr>
              <w:spacing w:after="0" w:line="336" w:lineRule="auto"/>
              <w:ind w:left="365"/>
              <w:jc w:val="both"/>
            </w:pPr>
            <w:r w:rsidRPr="003D44C2">
              <w:rPr>
                <w:rFonts w:ascii="Times New Roman" w:hAnsi="Times New Roman"/>
                <w:color w:val="000000"/>
                <w:sz w:val="24"/>
              </w:rPr>
              <w:t xml:space="preserve">Формула, связывающая частоту и период </w:t>
            </w:r>
            <w:proofErr w:type="spellStart"/>
            <w:r w:rsidRPr="003D44C2">
              <w:rPr>
                <w:rFonts w:ascii="Times New Roman" w:hAnsi="Times New Roman"/>
                <w:color w:val="000000"/>
                <w:sz w:val="24"/>
              </w:rPr>
              <w:t>колебаний:</w:t>
            </w:r>
            <w:r w:rsidR="00F21CA4">
              <w:rPr>
                <w:rFonts w:ascii="Times New Roman" w:hAnsi="Times New Roman"/>
                <w:color w:val="000000"/>
                <w:sz w:val="24"/>
              </w:rPr>
              <w:t>V</w:t>
            </w:r>
            <w:proofErr w:type="spellEnd"/>
            <w:r w:rsidR="00F21CA4" w:rsidRPr="00F21CA4">
              <w:rPr>
                <w:rFonts w:ascii="Times New Roman" w:hAnsi="Times New Roman"/>
                <w:color w:val="000000"/>
                <w:sz w:val="24"/>
              </w:rPr>
              <w:t>=1/</w:t>
            </w:r>
            <w:r w:rsidR="00F21CA4">
              <w:rPr>
                <w:rFonts w:ascii="Times New Roman" w:hAnsi="Times New Roman"/>
                <w:color w:val="000000"/>
                <w:sz w:val="24"/>
              </w:rPr>
              <w:t>T</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Математический и пружинный маятники. Превращение энергии при колебательном движении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Затухающие колебания. Вынужденные колебания. Резонанс</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2C7E07" w:rsidRPr="00875D0B" w:rsidRDefault="003D44C2" w:rsidP="00F21CA4">
            <w:pPr>
              <w:spacing w:after="0" w:line="336" w:lineRule="auto"/>
              <w:ind w:left="365"/>
              <w:jc w:val="both"/>
            </w:pPr>
            <w:r w:rsidRPr="003D44C2">
              <w:rPr>
                <w:rFonts w:ascii="Times New Roman" w:hAnsi="Times New Roman"/>
                <w:color w:val="000000"/>
                <w:sz w:val="24"/>
              </w:rPr>
              <w:t>Механические волны. Продольные и поперечные волны. Длина волны и скорость распространения волны:</w:t>
            </w:r>
            <w:r w:rsidR="00F21CA4">
              <w:rPr>
                <w:noProof/>
                <w:sz w:val="24"/>
              </w:rPr>
              <w:drawing>
                <wp:inline distT="0" distB="0" distL="0" distR="0">
                  <wp:extent cx="696036" cy="214826"/>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5"/>
                          <a:stretch>
                            <a:fillRect/>
                          </a:stretch>
                        </pic:blipFill>
                        <pic:spPr>
                          <a:xfrm>
                            <a:off x="0" y="0"/>
                            <a:ext cx="696421" cy="214945"/>
                          </a:xfrm>
                          <a:prstGeom prst="rect">
                            <a:avLst/>
                          </a:prstGeom>
                        </pic:spPr>
                      </pic:pic>
                    </a:graphicData>
                  </a:graphic>
                </wp:inline>
              </w:drawing>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Звук. Громкость и высота звука. Отражение звуковой волны на границе двух сред. </w:t>
            </w:r>
            <w:r>
              <w:rPr>
                <w:rFonts w:ascii="Times New Roman" w:hAnsi="Times New Roman"/>
                <w:color w:val="000000"/>
                <w:sz w:val="24"/>
              </w:rPr>
              <w:t>Инфразвук и ультразвук</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2C7E07" w:rsidRDefault="003D44C2">
            <w:pPr>
              <w:spacing w:after="0" w:line="336" w:lineRule="auto"/>
              <w:ind w:left="365"/>
              <w:jc w:val="both"/>
            </w:pPr>
            <w:r w:rsidRPr="003D44C2">
              <w:rPr>
                <w:rFonts w:ascii="Times New Roman" w:hAnsi="Times New Roman"/>
                <w:color w:val="000000"/>
                <w:sz w:val="24"/>
              </w:rPr>
              <w:t xml:space="preserve">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w:t>
            </w:r>
            <w:r w:rsidRPr="003D44C2">
              <w:rPr>
                <w:rFonts w:ascii="Times New Roman" w:hAnsi="Times New Roman"/>
                <w:color w:val="000000"/>
                <w:sz w:val="24"/>
              </w:rPr>
              <w:lastRenderedPageBreak/>
              <w:t xml:space="preserve">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w:t>
            </w:r>
            <w:r>
              <w:rPr>
                <w:rFonts w:ascii="Times New Roman" w:hAnsi="Times New Roman"/>
                <w:color w:val="000000"/>
                <w:sz w:val="24"/>
              </w:rPr>
              <w:t>Проверка условия равновесия рычага</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1.30</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1.31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ТЕПЛОВЫЕ ЯВЛЕНИЯ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Движение частиц вещества. Связь скорости движения частиц с температурой. </w:t>
            </w:r>
            <w:r>
              <w:rPr>
                <w:rFonts w:ascii="Times New Roman" w:hAnsi="Times New Roman"/>
                <w:color w:val="000000"/>
                <w:sz w:val="24"/>
              </w:rPr>
              <w:t>Броуновское движение, диффузия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Смачивание и капиллярные явления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Тепловое расширение и сжатие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Тепловое равновесие</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Внутренняя энергия. Работа и теплопередача как способы изменения внутренней энергии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Виды теплопередачи: теплопроводность, конвекция, излучение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2C7E07" w:rsidRPr="00F21CA4" w:rsidRDefault="003D44C2" w:rsidP="00F21CA4">
            <w:pPr>
              <w:spacing w:after="0" w:line="336" w:lineRule="auto"/>
              <w:jc w:val="both"/>
            </w:pPr>
            <w:r w:rsidRPr="003D44C2">
              <w:rPr>
                <w:rFonts w:ascii="Times New Roman" w:hAnsi="Times New Roman"/>
                <w:color w:val="000000"/>
                <w:sz w:val="24"/>
              </w:rPr>
              <w:t xml:space="preserve">Нагревание и охлаждение тел. Количество теплоты. </w:t>
            </w:r>
            <w:r>
              <w:rPr>
                <w:rFonts w:ascii="Times New Roman" w:hAnsi="Times New Roman"/>
                <w:color w:val="000000"/>
                <w:sz w:val="24"/>
              </w:rPr>
              <w:t>Удельная теплоёмкость:</w:t>
            </w:r>
            <w:r w:rsidR="00F21CA4">
              <w:rPr>
                <w:noProof/>
                <w:sz w:val="24"/>
              </w:rPr>
              <w:drawing>
                <wp:inline distT="0" distB="0" distL="0" distR="0">
                  <wp:extent cx="984444" cy="276621"/>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994045" cy="279319"/>
                          </a:xfrm>
                          <a:prstGeom prst="rect">
                            <a:avLst/>
                          </a:prstGeom>
                        </pic:spPr>
                      </pic:pic>
                    </a:graphicData>
                  </a:graphic>
                </wp:inline>
              </w:drawing>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2.9</w:t>
            </w:r>
          </w:p>
        </w:tc>
        <w:tc>
          <w:tcPr>
            <w:tcW w:w="13599" w:type="dxa"/>
            <w:tcMar>
              <w:top w:w="50" w:type="dxa"/>
              <w:left w:w="100" w:type="dxa"/>
            </w:tcMar>
            <w:vAlign w:val="center"/>
          </w:tcPr>
          <w:p w:rsidR="002C7E07" w:rsidRPr="00F21CA4" w:rsidRDefault="003D44C2" w:rsidP="00F21CA4">
            <w:pPr>
              <w:spacing w:after="0" w:line="336" w:lineRule="auto"/>
              <w:ind w:left="365"/>
              <w:jc w:val="both"/>
            </w:pPr>
            <w:r w:rsidRPr="003D44C2">
              <w:rPr>
                <w:rFonts w:ascii="Times New Roman" w:hAnsi="Times New Roman"/>
                <w:color w:val="000000"/>
                <w:sz w:val="24"/>
              </w:rPr>
              <w:t xml:space="preserve">Закон сохранения энергии в тепловых процессах. </w:t>
            </w:r>
            <w:r>
              <w:rPr>
                <w:rFonts w:ascii="Times New Roman" w:hAnsi="Times New Roman"/>
                <w:color w:val="000000"/>
                <w:sz w:val="24"/>
              </w:rPr>
              <w:t>Уравнение теплового баланса:</w:t>
            </w:r>
            <w:r w:rsidR="00F21CA4">
              <w:rPr>
                <w:noProof/>
                <w:sz w:val="24"/>
              </w:rPr>
              <w:drawing>
                <wp:inline distT="0" distB="0" distL="0" distR="0">
                  <wp:extent cx="962167" cy="252372"/>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963818" cy="252805"/>
                          </a:xfrm>
                          <a:prstGeom prst="rect">
                            <a:avLst/>
                          </a:prstGeom>
                        </pic:spPr>
                      </pic:pic>
                    </a:graphicData>
                  </a:graphic>
                </wp:inline>
              </w:drawing>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2C7E07" w:rsidRPr="00875D0B" w:rsidRDefault="003D44C2" w:rsidP="00875D0B">
            <w:pPr>
              <w:spacing w:after="0" w:line="336" w:lineRule="auto"/>
              <w:ind w:left="365"/>
              <w:jc w:val="both"/>
            </w:pPr>
            <w:r w:rsidRPr="003D44C2">
              <w:rPr>
                <w:rFonts w:ascii="Times New Roman" w:hAnsi="Times New Roman"/>
                <w:color w:val="000000"/>
                <w:sz w:val="24"/>
              </w:rPr>
              <w:t xml:space="preserve">Испарение и конденсация. Изменение внутренней энергии в процессе испарения и конденсации. </w:t>
            </w:r>
            <w:r>
              <w:rPr>
                <w:rFonts w:ascii="Times New Roman" w:hAnsi="Times New Roman"/>
                <w:color w:val="000000"/>
                <w:sz w:val="24"/>
              </w:rPr>
              <w:t>Кипение жидкости. Удельная теплота парообразования:</w:t>
            </w:r>
            <w:r>
              <w:rPr>
                <w:rFonts w:ascii="Times New Roman" w:hAnsi="Times New Roman"/>
                <w:i/>
                <w:color w:val="000000"/>
                <w:sz w:val="24"/>
              </w:rPr>
              <w:t xml:space="preserve"> L = Q/m</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Влажность воздуха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2.12</w:t>
            </w:r>
          </w:p>
        </w:tc>
        <w:tc>
          <w:tcPr>
            <w:tcW w:w="13599" w:type="dxa"/>
            <w:tcMar>
              <w:top w:w="50" w:type="dxa"/>
              <w:left w:w="100" w:type="dxa"/>
            </w:tcMar>
            <w:vAlign w:val="center"/>
          </w:tcPr>
          <w:p w:rsidR="00D90CCA" w:rsidRPr="00D90CCA" w:rsidRDefault="003D44C2" w:rsidP="00D90CCA">
            <w:pPr>
              <w:spacing w:after="0" w:line="336" w:lineRule="auto"/>
              <w:ind w:left="365"/>
              <w:jc w:val="both"/>
              <w:rPr>
                <w:rFonts w:ascii="Times New Roman" w:hAnsi="Times New Roman"/>
                <w:color w:val="000000"/>
                <w:sz w:val="24"/>
              </w:rPr>
            </w:pPr>
            <w:r w:rsidRPr="003D44C2">
              <w:rPr>
                <w:rFonts w:ascii="Times New Roman" w:hAnsi="Times New Roman"/>
                <w:color w:val="000000"/>
                <w:sz w:val="24"/>
              </w:rPr>
              <w:t xml:space="preserve">Плавление и кристаллизация. Изменение внутренней энергии при плавлении и кристаллизации. </w:t>
            </w:r>
          </w:p>
          <w:p w:rsidR="002C7E07" w:rsidRPr="00D90CCA" w:rsidRDefault="003D44C2" w:rsidP="00D90CCA">
            <w:pPr>
              <w:spacing w:after="0" w:line="336" w:lineRule="auto"/>
              <w:ind w:left="365"/>
              <w:jc w:val="both"/>
              <w:rPr>
                <w:rFonts w:ascii="Times New Roman" w:hAnsi="Times New Roman"/>
                <w:color w:val="000000"/>
                <w:sz w:val="24"/>
              </w:rPr>
            </w:pPr>
            <w:r>
              <w:rPr>
                <w:rFonts w:ascii="Times New Roman" w:hAnsi="Times New Roman"/>
                <w:color w:val="000000"/>
                <w:sz w:val="24"/>
              </w:rPr>
              <w:t>Удельная теплота плавления:</w:t>
            </w:r>
            <w:r w:rsidR="00F21CA4">
              <w:rPr>
                <w:noProof/>
                <w:sz w:val="24"/>
              </w:rPr>
              <w:drawing>
                <wp:inline distT="0" distB="0" distL="0" distR="0">
                  <wp:extent cx="375313" cy="345046"/>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374747" cy="344526"/>
                          </a:xfrm>
                          <a:prstGeom prst="rect">
                            <a:avLst/>
                          </a:prstGeom>
                        </pic:spPr>
                      </pic:pic>
                    </a:graphicData>
                  </a:graphic>
                </wp:inline>
              </w:drawing>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2C7E07" w:rsidRPr="0087138F" w:rsidRDefault="003D44C2" w:rsidP="00875D0B">
            <w:pPr>
              <w:spacing w:after="0" w:line="336" w:lineRule="auto"/>
              <w:ind w:left="365"/>
              <w:jc w:val="both"/>
            </w:pPr>
            <w:r w:rsidRPr="003D44C2">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w:t>
            </w:r>
            <w:r w:rsidRPr="003D44C2">
              <w:rPr>
                <w:rFonts w:ascii="Times New Roman" w:hAnsi="Times New Roman"/>
                <w:i/>
                <w:color w:val="000000"/>
                <w:sz w:val="24"/>
              </w:rPr>
              <w:t xml:space="preserve"> = </w:t>
            </w:r>
            <w:r>
              <w:rPr>
                <w:rFonts w:ascii="Times New Roman" w:hAnsi="Times New Roman"/>
                <w:i/>
                <w:color w:val="000000"/>
                <w:sz w:val="24"/>
              </w:rPr>
              <w:t>Q</w:t>
            </w:r>
            <w:r w:rsidRPr="003D44C2">
              <w:rPr>
                <w:rFonts w:ascii="Times New Roman" w:hAnsi="Times New Roman"/>
                <w:i/>
                <w:color w:val="000000"/>
                <w:sz w:val="24"/>
              </w:rPr>
              <w:t>/</w:t>
            </w:r>
            <w:r>
              <w:rPr>
                <w:rFonts w:ascii="Times New Roman" w:hAnsi="Times New Roman"/>
                <w:i/>
                <w:color w:val="000000"/>
                <w:sz w:val="24"/>
              </w:rPr>
              <w:t>m</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Принципы работы тепловых двигателей. КПД теплового двигателя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ЭЛЕКТРОМАГНИТНЫЕ ЯВЛЕНИЯ</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Электризация тел. Два вида электрических зарядов</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Взаимодействие заряженных тел. Закон Кулона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Закон сохранения электрического заряда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3.4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Носители электрических зарядов. Действие электрического поля на электрические заряды. </w:t>
            </w:r>
            <w:r>
              <w:rPr>
                <w:rFonts w:ascii="Times New Roman" w:hAnsi="Times New Roman"/>
                <w:color w:val="000000"/>
                <w:sz w:val="24"/>
              </w:rPr>
              <w:t>Проводники и диэлектрики</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2C7E07" w:rsidRPr="0087138F" w:rsidRDefault="003D44C2" w:rsidP="0018420E">
            <w:pPr>
              <w:spacing w:after="0" w:line="336" w:lineRule="auto"/>
              <w:ind w:left="365"/>
              <w:jc w:val="both"/>
              <w:rPr>
                <w:sz w:val="32"/>
              </w:rPr>
            </w:pPr>
            <w:r w:rsidRPr="003D44C2">
              <w:rPr>
                <w:rFonts w:ascii="Times New Roman" w:hAnsi="Times New Roman"/>
                <w:color w:val="000000"/>
                <w:sz w:val="24"/>
              </w:rPr>
              <w:t xml:space="preserve">Постоянный электрический ток. Действия электрического тока. Сила тока. </w:t>
            </w:r>
            <w:proofErr w:type="spellStart"/>
            <w:r w:rsidRPr="003D44C2">
              <w:rPr>
                <w:rFonts w:ascii="Times New Roman" w:hAnsi="Times New Roman"/>
                <w:color w:val="000000"/>
                <w:sz w:val="24"/>
              </w:rPr>
              <w:t>Напряжение.</w:t>
            </w:r>
            <w:r w:rsidR="0018420E" w:rsidRPr="00185708">
              <w:rPr>
                <w:rFonts w:ascii="Times New Roman" w:hAnsi="Times New Roman"/>
                <w:color w:val="000000"/>
                <w:sz w:val="24"/>
                <w:szCs w:val="24"/>
              </w:rPr>
              <w:t>I</w:t>
            </w:r>
            <w:proofErr w:type="spellEnd"/>
            <w:r w:rsidR="0018420E" w:rsidRPr="0087138F">
              <w:rPr>
                <w:rFonts w:ascii="Times New Roman" w:hAnsi="Times New Roman"/>
                <w:color w:val="000000"/>
                <w:sz w:val="28"/>
              </w:rPr>
              <w:t>=</w:t>
            </w:r>
            <w:r w:rsidR="0018420E">
              <w:rPr>
                <w:rFonts w:ascii="Times New Roman" w:hAnsi="Times New Roman"/>
                <w:color w:val="000000"/>
                <w:sz w:val="28"/>
              </w:rPr>
              <w:t>g</w:t>
            </w:r>
            <w:r w:rsidR="0018420E" w:rsidRPr="0087138F">
              <w:rPr>
                <w:rFonts w:ascii="Times New Roman" w:hAnsi="Times New Roman"/>
                <w:color w:val="000000"/>
                <w:sz w:val="28"/>
              </w:rPr>
              <w:t>/</w:t>
            </w:r>
            <w:r w:rsidR="0018420E">
              <w:rPr>
                <w:rFonts w:ascii="Times New Roman" w:hAnsi="Times New Roman"/>
                <w:color w:val="000000"/>
                <w:sz w:val="28"/>
              </w:rPr>
              <w:t>t</w:t>
            </w:r>
            <w:r w:rsidR="0018420E" w:rsidRPr="0087138F">
              <w:rPr>
                <w:rFonts w:ascii="Times New Roman" w:hAnsi="Times New Roman"/>
                <w:color w:val="000000"/>
                <w:sz w:val="28"/>
              </w:rPr>
              <w:t xml:space="preserve"> ,  </w:t>
            </w:r>
            <w:r w:rsidR="0018420E" w:rsidRPr="00185708">
              <w:rPr>
                <w:rFonts w:ascii="Times New Roman" w:hAnsi="Times New Roman"/>
                <w:color w:val="000000"/>
                <w:sz w:val="28"/>
                <w:szCs w:val="24"/>
              </w:rPr>
              <w:t>U</w:t>
            </w:r>
            <w:r w:rsidR="0018420E" w:rsidRPr="0087138F">
              <w:rPr>
                <w:rFonts w:ascii="Times New Roman" w:hAnsi="Times New Roman"/>
                <w:color w:val="000000"/>
                <w:sz w:val="32"/>
              </w:rPr>
              <w:t>=</w:t>
            </w:r>
            <w:r w:rsidR="0018420E" w:rsidRPr="00185708">
              <w:rPr>
                <w:rFonts w:ascii="Times New Roman" w:hAnsi="Times New Roman"/>
                <w:color w:val="000000"/>
                <w:sz w:val="24"/>
                <w:szCs w:val="24"/>
              </w:rPr>
              <w:t>A</w:t>
            </w:r>
            <w:r w:rsidR="0018420E" w:rsidRPr="0087138F">
              <w:rPr>
                <w:rFonts w:ascii="Times New Roman" w:hAnsi="Times New Roman"/>
                <w:color w:val="000000"/>
                <w:sz w:val="32"/>
              </w:rPr>
              <w:t>/</w:t>
            </w:r>
            <w:r w:rsidR="0018420E" w:rsidRPr="00185708">
              <w:rPr>
                <w:rFonts w:ascii="Times New Roman" w:hAnsi="Times New Roman"/>
                <w:color w:val="000000"/>
                <w:sz w:val="24"/>
                <w:szCs w:val="24"/>
              </w:rPr>
              <w:t>g</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3.7</w:t>
            </w:r>
          </w:p>
        </w:tc>
        <w:tc>
          <w:tcPr>
            <w:tcW w:w="13599" w:type="dxa"/>
            <w:tcMar>
              <w:top w:w="50" w:type="dxa"/>
              <w:left w:w="100" w:type="dxa"/>
            </w:tcMar>
            <w:vAlign w:val="center"/>
          </w:tcPr>
          <w:p w:rsidR="002C7E07" w:rsidRPr="0018420E" w:rsidRDefault="003D44C2" w:rsidP="0018420E">
            <w:pPr>
              <w:spacing w:after="0" w:line="336" w:lineRule="auto"/>
              <w:ind w:left="365"/>
              <w:jc w:val="both"/>
              <w:rPr>
                <w:sz w:val="28"/>
              </w:rPr>
            </w:pPr>
            <w:r w:rsidRPr="003D44C2">
              <w:rPr>
                <w:rFonts w:ascii="Times New Roman" w:hAnsi="Times New Roman"/>
                <w:color w:val="000000"/>
                <w:sz w:val="24"/>
              </w:rPr>
              <w:t xml:space="preserve">Электрическое сопротивление. Удельное электрическое </w:t>
            </w:r>
            <w:proofErr w:type="spellStart"/>
            <w:r w:rsidRPr="003D44C2">
              <w:rPr>
                <w:rFonts w:ascii="Times New Roman" w:hAnsi="Times New Roman"/>
                <w:color w:val="000000"/>
                <w:sz w:val="24"/>
              </w:rPr>
              <w:t>сопротивление:</w:t>
            </w:r>
            <w:r w:rsidR="0018420E">
              <w:rPr>
                <w:rFonts w:ascii="Times New Roman" w:hAnsi="Times New Roman"/>
                <w:color w:val="000000"/>
                <w:sz w:val="28"/>
              </w:rPr>
              <w:t>R</w:t>
            </w:r>
            <w:proofErr w:type="spellEnd"/>
            <w:r w:rsidR="0018420E" w:rsidRPr="0018420E">
              <w:rPr>
                <w:rFonts w:ascii="Times New Roman" w:hAnsi="Times New Roman"/>
                <w:color w:val="000000"/>
                <w:sz w:val="28"/>
              </w:rPr>
              <w:t xml:space="preserve">= </w:t>
            </w:r>
            <w:proofErr w:type="spellStart"/>
            <w:r w:rsidR="0018420E">
              <w:rPr>
                <w:rFonts w:ascii="Times New Roman" w:hAnsi="Times New Roman"/>
                <w:color w:val="000000"/>
                <w:sz w:val="28"/>
              </w:rPr>
              <w:t>pl</w:t>
            </w:r>
            <w:proofErr w:type="spellEnd"/>
            <w:r w:rsidR="0018420E" w:rsidRPr="0018420E">
              <w:rPr>
                <w:rFonts w:ascii="Times New Roman" w:hAnsi="Times New Roman"/>
                <w:color w:val="000000"/>
                <w:sz w:val="28"/>
              </w:rPr>
              <w:t>/</w:t>
            </w:r>
            <w:r w:rsidR="0018420E">
              <w:rPr>
                <w:rFonts w:ascii="Times New Roman" w:hAnsi="Times New Roman"/>
                <w:color w:val="000000"/>
                <w:sz w:val="28"/>
              </w:rPr>
              <w:t>S</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2C7E07" w:rsidRPr="003D44C2" w:rsidRDefault="003D44C2" w:rsidP="00875D0B">
            <w:pPr>
              <w:spacing w:after="0" w:line="336" w:lineRule="auto"/>
              <w:ind w:left="365"/>
            </w:pPr>
            <w:r w:rsidRPr="003D44C2">
              <w:rPr>
                <w:rFonts w:ascii="Times New Roman" w:hAnsi="Times New Roman"/>
                <w:color w:val="000000"/>
                <w:sz w:val="24"/>
              </w:rPr>
              <w:t xml:space="preserve">Закон Ома для участка электрической </w:t>
            </w:r>
            <w:proofErr w:type="spellStart"/>
            <w:r w:rsidRPr="003D44C2">
              <w:rPr>
                <w:rFonts w:ascii="Times New Roman" w:hAnsi="Times New Roman"/>
                <w:color w:val="000000"/>
                <w:sz w:val="24"/>
              </w:rPr>
              <w:t>цепи:</w:t>
            </w:r>
            <w:r>
              <w:rPr>
                <w:rFonts w:ascii="Times New Roman" w:hAnsi="Times New Roman"/>
                <w:i/>
                <w:color w:val="000000"/>
                <w:sz w:val="24"/>
              </w:rPr>
              <w:t>I</w:t>
            </w:r>
            <w:proofErr w:type="spellEnd"/>
            <w:r w:rsidRPr="003D44C2">
              <w:rPr>
                <w:rFonts w:ascii="Times New Roman" w:hAnsi="Times New Roman"/>
                <w:i/>
                <w:color w:val="000000"/>
                <w:sz w:val="24"/>
              </w:rPr>
              <w:t xml:space="preserve"> = </w:t>
            </w:r>
            <w:r>
              <w:rPr>
                <w:rFonts w:ascii="Times New Roman" w:hAnsi="Times New Roman"/>
                <w:i/>
                <w:color w:val="000000"/>
                <w:sz w:val="24"/>
              </w:rPr>
              <w:t>U</w:t>
            </w:r>
            <w:r w:rsidRPr="003D44C2">
              <w:rPr>
                <w:rFonts w:ascii="Times New Roman" w:hAnsi="Times New Roman"/>
                <w:i/>
                <w:color w:val="000000"/>
                <w:sz w:val="24"/>
              </w:rPr>
              <w:t>/</w:t>
            </w:r>
            <w:r>
              <w:rPr>
                <w:rFonts w:ascii="Times New Roman" w:hAnsi="Times New Roman"/>
                <w:i/>
                <w:color w:val="000000"/>
                <w:sz w:val="24"/>
              </w:rPr>
              <w:t>R</w:t>
            </w:r>
          </w:p>
        </w:tc>
      </w:tr>
      <w:tr w:rsidR="002C7E07" w:rsidRPr="00185708">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2C7E07" w:rsidRPr="00185708" w:rsidRDefault="003D44C2">
            <w:pPr>
              <w:spacing w:after="0" w:line="336" w:lineRule="auto"/>
              <w:ind w:left="365"/>
              <w:rPr>
                <w:sz w:val="28"/>
                <w:szCs w:val="24"/>
                <w:vertAlign w:val="subscript"/>
              </w:rPr>
            </w:pPr>
            <w:r w:rsidRPr="003D44C2">
              <w:rPr>
                <w:rFonts w:ascii="Times New Roman" w:hAnsi="Times New Roman"/>
                <w:color w:val="000000"/>
                <w:sz w:val="24"/>
              </w:rPr>
              <w:t>Последовательное соединение проводников:</w:t>
            </w:r>
            <w:r w:rsidR="0018420E" w:rsidRPr="007D21C7">
              <w:rPr>
                <w:rFonts w:ascii="Times New Roman" w:hAnsi="Times New Roman"/>
                <w:color w:val="000000"/>
                <w:sz w:val="24"/>
                <w:szCs w:val="24"/>
              </w:rPr>
              <w:t>I</w:t>
            </w:r>
            <w:r w:rsidR="0018420E" w:rsidRPr="007D21C7">
              <w:rPr>
                <w:rFonts w:ascii="Times New Roman" w:hAnsi="Times New Roman"/>
                <w:color w:val="000000"/>
                <w:sz w:val="24"/>
                <w:szCs w:val="24"/>
                <w:vertAlign w:val="subscript"/>
              </w:rPr>
              <w:t>1</w:t>
            </w:r>
            <w:r w:rsidR="0018420E" w:rsidRPr="007D21C7">
              <w:rPr>
                <w:rFonts w:ascii="Times New Roman" w:hAnsi="Times New Roman"/>
                <w:color w:val="000000"/>
                <w:sz w:val="24"/>
                <w:szCs w:val="24"/>
              </w:rPr>
              <w:t>=I</w:t>
            </w:r>
            <w:r w:rsidR="0018420E" w:rsidRPr="007D21C7">
              <w:rPr>
                <w:rFonts w:ascii="Times New Roman" w:hAnsi="Times New Roman"/>
                <w:color w:val="000000"/>
                <w:sz w:val="24"/>
                <w:szCs w:val="24"/>
                <w:vertAlign w:val="subscript"/>
              </w:rPr>
              <w:t>2</w:t>
            </w:r>
            <w:r w:rsidR="00185708">
              <w:rPr>
                <w:rFonts w:ascii="Times New Roman" w:hAnsi="Times New Roman"/>
                <w:color w:val="000000"/>
                <w:sz w:val="32"/>
                <w:vertAlign w:val="subscript"/>
              </w:rPr>
              <w:t>;</w:t>
            </w:r>
            <w:r w:rsidR="00185708" w:rsidRPr="007D21C7">
              <w:rPr>
                <w:rFonts w:ascii="Times New Roman" w:hAnsi="Times New Roman"/>
                <w:color w:val="000000"/>
                <w:sz w:val="24"/>
                <w:szCs w:val="24"/>
              </w:rPr>
              <w:t>U=U</w:t>
            </w:r>
            <w:r w:rsidR="00185708" w:rsidRPr="007D21C7">
              <w:rPr>
                <w:rFonts w:ascii="Times New Roman" w:hAnsi="Times New Roman"/>
                <w:color w:val="000000"/>
                <w:sz w:val="24"/>
                <w:szCs w:val="24"/>
                <w:vertAlign w:val="subscript"/>
              </w:rPr>
              <w:t xml:space="preserve">1 </w:t>
            </w:r>
            <w:r w:rsidR="00185708" w:rsidRPr="007D21C7">
              <w:rPr>
                <w:rFonts w:ascii="Times New Roman" w:hAnsi="Times New Roman"/>
                <w:color w:val="000000"/>
                <w:sz w:val="24"/>
                <w:szCs w:val="24"/>
              </w:rPr>
              <w:t>+U</w:t>
            </w:r>
            <w:r w:rsidR="00185708" w:rsidRPr="007D21C7">
              <w:rPr>
                <w:rFonts w:ascii="Times New Roman" w:hAnsi="Times New Roman"/>
                <w:color w:val="000000"/>
                <w:sz w:val="24"/>
                <w:szCs w:val="24"/>
                <w:vertAlign w:val="subscript"/>
              </w:rPr>
              <w:t>2</w:t>
            </w:r>
            <w:r w:rsidR="00185708">
              <w:rPr>
                <w:rFonts w:ascii="Times New Roman" w:hAnsi="Times New Roman"/>
                <w:color w:val="000000"/>
                <w:sz w:val="28"/>
                <w:szCs w:val="24"/>
              </w:rPr>
              <w:t xml:space="preserve">;  </w:t>
            </w:r>
            <w:r w:rsidR="00185708" w:rsidRPr="007D21C7">
              <w:rPr>
                <w:rFonts w:ascii="Times New Roman" w:hAnsi="Times New Roman"/>
                <w:color w:val="000000"/>
                <w:sz w:val="24"/>
                <w:szCs w:val="24"/>
              </w:rPr>
              <w:t>R= R</w:t>
            </w:r>
            <w:r w:rsidR="00185708" w:rsidRPr="007D21C7">
              <w:rPr>
                <w:rFonts w:ascii="Times New Roman" w:hAnsi="Times New Roman"/>
                <w:color w:val="000000"/>
                <w:sz w:val="24"/>
                <w:szCs w:val="24"/>
                <w:vertAlign w:val="subscript"/>
              </w:rPr>
              <w:t>1</w:t>
            </w:r>
            <w:r w:rsidR="00185708" w:rsidRPr="007D21C7">
              <w:rPr>
                <w:rFonts w:ascii="Times New Roman" w:hAnsi="Times New Roman"/>
                <w:color w:val="000000"/>
                <w:sz w:val="24"/>
                <w:szCs w:val="24"/>
              </w:rPr>
              <w:t xml:space="preserve"> + R</w:t>
            </w:r>
            <w:r w:rsidR="00185708" w:rsidRPr="007D21C7">
              <w:rPr>
                <w:rFonts w:ascii="Times New Roman" w:hAnsi="Times New Roman"/>
                <w:color w:val="000000"/>
                <w:sz w:val="24"/>
                <w:szCs w:val="24"/>
                <w:vertAlign w:val="subscript"/>
              </w:rPr>
              <w:t>2</w:t>
            </w:r>
          </w:p>
          <w:p w:rsidR="002C7E07" w:rsidRPr="00185708" w:rsidRDefault="003D44C2" w:rsidP="00185708">
            <w:pPr>
              <w:spacing w:after="0"/>
              <w:ind w:left="365"/>
              <w:rPr>
                <w:sz w:val="24"/>
              </w:rPr>
            </w:pPr>
            <w:r w:rsidRPr="003D44C2">
              <w:rPr>
                <w:rFonts w:ascii="Times New Roman" w:hAnsi="Times New Roman"/>
                <w:color w:val="000000"/>
                <w:sz w:val="24"/>
              </w:rPr>
              <w:t>Параллельное соединение проводников равного сопротивления:</w:t>
            </w:r>
            <w:r w:rsidR="00185708">
              <w:rPr>
                <w:rFonts w:ascii="Times New Roman" w:hAnsi="Times New Roman"/>
                <w:color w:val="000000"/>
                <w:sz w:val="24"/>
              </w:rPr>
              <w:t>U</w:t>
            </w:r>
            <w:r w:rsidR="00185708" w:rsidRPr="00185708">
              <w:rPr>
                <w:rFonts w:ascii="Times New Roman" w:hAnsi="Times New Roman"/>
                <w:color w:val="000000"/>
                <w:sz w:val="24"/>
                <w:vertAlign w:val="subscript"/>
              </w:rPr>
              <w:t>1</w:t>
            </w:r>
            <w:r w:rsidR="00185708" w:rsidRPr="00185708">
              <w:rPr>
                <w:rFonts w:ascii="Times New Roman" w:hAnsi="Times New Roman"/>
                <w:color w:val="000000"/>
                <w:sz w:val="24"/>
              </w:rPr>
              <w:t xml:space="preserve"> = </w:t>
            </w:r>
            <w:r w:rsidR="00185708">
              <w:rPr>
                <w:rFonts w:ascii="Times New Roman" w:hAnsi="Times New Roman"/>
                <w:color w:val="000000"/>
                <w:sz w:val="24"/>
              </w:rPr>
              <w:t>U</w:t>
            </w:r>
            <w:r w:rsidR="00185708" w:rsidRPr="00185708">
              <w:rPr>
                <w:rFonts w:ascii="Times New Roman" w:hAnsi="Times New Roman"/>
                <w:color w:val="000000"/>
                <w:sz w:val="24"/>
                <w:vertAlign w:val="subscript"/>
              </w:rPr>
              <w:t xml:space="preserve">2     </w:t>
            </w:r>
            <w:r w:rsidR="00185708">
              <w:rPr>
                <w:rFonts w:ascii="Times New Roman" w:hAnsi="Times New Roman"/>
                <w:color w:val="000000"/>
                <w:sz w:val="24"/>
              </w:rPr>
              <w:t>I</w:t>
            </w:r>
            <w:r w:rsidR="00185708" w:rsidRPr="00185708">
              <w:rPr>
                <w:rFonts w:ascii="Times New Roman" w:hAnsi="Times New Roman"/>
                <w:color w:val="000000"/>
                <w:sz w:val="24"/>
              </w:rPr>
              <w:t xml:space="preserve"> = </w:t>
            </w:r>
            <w:r w:rsidR="00185708">
              <w:rPr>
                <w:rFonts w:ascii="Times New Roman" w:hAnsi="Times New Roman"/>
                <w:color w:val="000000"/>
                <w:sz w:val="24"/>
              </w:rPr>
              <w:t>I</w:t>
            </w:r>
            <w:r w:rsidR="00185708" w:rsidRPr="00185708">
              <w:rPr>
                <w:rFonts w:ascii="Times New Roman" w:hAnsi="Times New Roman"/>
                <w:color w:val="000000"/>
                <w:sz w:val="24"/>
                <w:vertAlign w:val="subscript"/>
              </w:rPr>
              <w:t>1</w:t>
            </w:r>
            <w:r w:rsidR="00185708" w:rsidRPr="00185708">
              <w:rPr>
                <w:rFonts w:ascii="Times New Roman" w:hAnsi="Times New Roman"/>
                <w:color w:val="000000"/>
                <w:sz w:val="24"/>
              </w:rPr>
              <w:t xml:space="preserve">+ </w:t>
            </w:r>
            <w:r w:rsidR="00185708">
              <w:rPr>
                <w:rFonts w:ascii="Times New Roman" w:hAnsi="Times New Roman"/>
                <w:color w:val="000000"/>
                <w:sz w:val="24"/>
              </w:rPr>
              <w:t>I</w:t>
            </w:r>
            <w:r w:rsidR="00185708" w:rsidRPr="00185708">
              <w:rPr>
                <w:rFonts w:ascii="Times New Roman" w:hAnsi="Times New Roman"/>
                <w:color w:val="000000"/>
                <w:sz w:val="24"/>
                <w:vertAlign w:val="subscript"/>
              </w:rPr>
              <w:t xml:space="preserve">2 </w:t>
            </w:r>
            <w:r w:rsidR="00185708">
              <w:rPr>
                <w:sz w:val="24"/>
              </w:rPr>
              <w:t>R</w:t>
            </w:r>
            <w:r w:rsidR="00185708" w:rsidRPr="00185708">
              <w:rPr>
                <w:sz w:val="24"/>
              </w:rPr>
              <w:t xml:space="preserve"> = </w:t>
            </w:r>
            <w:r w:rsidR="00185708">
              <w:rPr>
                <w:sz w:val="24"/>
              </w:rPr>
              <w:t>R</w:t>
            </w:r>
            <w:r w:rsidR="00185708" w:rsidRPr="00185708">
              <w:rPr>
                <w:sz w:val="24"/>
                <w:vertAlign w:val="subscript"/>
              </w:rPr>
              <w:t>1</w:t>
            </w:r>
            <w:r w:rsidR="00185708" w:rsidRPr="00185708">
              <w:rPr>
                <w:sz w:val="24"/>
              </w:rPr>
              <w:t>/2</w:t>
            </w:r>
          </w:p>
          <w:p w:rsidR="002C7E07" w:rsidRPr="00185708" w:rsidRDefault="003D44C2">
            <w:pPr>
              <w:spacing w:after="0" w:line="336" w:lineRule="auto"/>
              <w:ind w:left="365"/>
            </w:pPr>
            <w:r w:rsidRPr="00185708">
              <w:rPr>
                <w:rFonts w:ascii="Times New Roman" w:hAnsi="Times New Roman"/>
                <w:color w:val="000000"/>
                <w:sz w:val="24"/>
              </w:rPr>
              <w:t>Смешанные соединения проводников</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2C7E07" w:rsidRPr="00875D0B" w:rsidRDefault="003D44C2" w:rsidP="00875D0B">
            <w:pPr>
              <w:spacing w:after="0" w:line="336" w:lineRule="auto"/>
              <w:ind w:left="365"/>
            </w:pPr>
            <w:r w:rsidRPr="003D44C2">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 xml:space="preserve">A = </w:t>
            </w:r>
            <w:proofErr w:type="spellStart"/>
            <w:r>
              <w:rPr>
                <w:rFonts w:ascii="Times New Roman" w:hAnsi="Times New Roman"/>
                <w:i/>
                <w:color w:val="000000"/>
                <w:sz w:val="24"/>
              </w:rPr>
              <w:t>UIt</w:t>
            </w:r>
            <w:proofErr w:type="spellEnd"/>
            <w:r>
              <w:rPr>
                <w:rFonts w:ascii="Times New Roman" w:hAnsi="Times New Roman"/>
                <w:i/>
                <w:color w:val="000000"/>
                <w:sz w:val="24"/>
              </w:rPr>
              <w:t>, P = UI</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2C7E07" w:rsidRPr="0018420E" w:rsidRDefault="003D44C2" w:rsidP="0018420E">
            <w:pPr>
              <w:spacing w:after="0" w:line="336" w:lineRule="auto"/>
              <w:ind w:left="365"/>
            </w:pPr>
            <w:r w:rsidRPr="0018420E">
              <w:rPr>
                <w:rFonts w:ascii="Times New Roman" w:hAnsi="Times New Roman"/>
                <w:color w:val="000000"/>
                <w:sz w:val="24"/>
              </w:rPr>
              <w:t xml:space="preserve">Закон Джоуля – </w:t>
            </w:r>
            <w:proofErr w:type="spellStart"/>
            <w:r w:rsidRPr="0018420E">
              <w:rPr>
                <w:rFonts w:ascii="Times New Roman" w:hAnsi="Times New Roman"/>
                <w:color w:val="000000"/>
                <w:sz w:val="24"/>
              </w:rPr>
              <w:t>Ленца:</w:t>
            </w:r>
            <w:r w:rsidR="0018420E">
              <w:rPr>
                <w:rFonts w:ascii="Times New Roman" w:hAnsi="Times New Roman"/>
                <w:color w:val="000000"/>
                <w:sz w:val="24"/>
              </w:rPr>
              <w:t>O</w:t>
            </w:r>
            <w:proofErr w:type="spellEnd"/>
            <w:r w:rsidR="0018420E" w:rsidRPr="0018420E">
              <w:rPr>
                <w:rFonts w:ascii="Times New Roman" w:hAnsi="Times New Roman"/>
                <w:color w:val="000000"/>
                <w:sz w:val="24"/>
              </w:rPr>
              <w:t xml:space="preserve"> =</w:t>
            </w:r>
            <w:r w:rsidR="0018420E">
              <w:rPr>
                <w:rFonts w:ascii="Times New Roman" w:hAnsi="Times New Roman"/>
                <w:color w:val="000000"/>
                <w:sz w:val="24"/>
              </w:rPr>
              <w:t>I</w:t>
            </w:r>
            <w:r w:rsidR="0018420E" w:rsidRPr="0018420E">
              <w:rPr>
                <w:rFonts w:ascii="Times New Roman" w:hAnsi="Times New Roman"/>
                <w:color w:val="000000"/>
                <w:sz w:val="24"/>
                <w:vertAlign w:val="superscript"/>
              </w:rPr>
              <w:t>2</w:t>
            </w:r>
            <w:r w:rsidR="0018420E">
              <w:rPr>
                <w:rFonts w:ascii="Times New Roman" w:hAnsi="Times New Roman"/>
                <w:color w:val="000000"/>
                <w:sz w:val="24"/>
              </w:rPr>
              <w:t>Rt</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 Эрстеда. Магнитное поле прямого проводника с током. </w:t>
            </w:r>
            <w:r>
              <w:rPr>
                <w:rFonts w:ascii="Times New Roman" w:hAnsi="Times New Roman"/>
                <w:color w:val="000000"/>
                <w:sz w:val="24"/>
              </w:rPr>
              <w:t xml:space="preserve">Линии магнитной индукции </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Магнитное поле постоянного магнита. Взаимодействие постоянных магнитов </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Действие магнитного поля на проводник с током</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Опыты Фарадея. Явление электромагнитной индукции. </w:t>
            </w:r>
            <w:r>
              <w:rPr>
                <w:rFonts w:ascii="Times New Roman" w:hAnsi="Times New Roman"/>
                <w:color w:val="000000"/>
                <w:sz w:val="24"/>
              </w:rPr>
              <w:t>Правило Ленца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2C7E07" w:rsidRPr="003D44C2" w:rsidRDefault="003D44C2">
            <w:pPr>
              <w:spacing w:after="0" w:line="336" w:lineRule="auto"/>
              <w:ind w:left="365"/>
              <w:jc w:val="both"/>
            </w:pPr>
            <w:r w:rsidRPr="003D44C2">
              <w:rPr>
                <w:rFonts w:ascii="Times New Roman" w:hAnsi="Times New Roman"/>
                <w:color w:val="000000"/>
                <w:sz w:val="24"/>
              </w:rPr>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Электромагнитные волны. Шкала электромагнитных волн</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Лучевая модель света. Прямолинейное распространение света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Закон отражения света. Плоское зеркало</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Преломление света. Закон преломления света </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Дисперсия света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sidRPr="003D44C2">
              <w:rPr>
                <w:rFonts w:ascii="Times New Roman" w:hAnsi="Times New Roman"/>
                <w:color w:val="000000"/>
                <w:sz w:val="24"/>
              </w:rPr>
              <w:t xml:space="preserve"> = 1/</w:t>
            </w:r>
            <w:r>
              <w:rPr>
                <w:rFonts w:ascii="Times New Roman" w:hAnsi="Times New Roman"/>
                <w:i/>
                <w:color w:val="000000"/>
                <w:sz w:val="24"/>
              </w:rPr>
              <w:t>F</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Глаз как оптическая система. Оптические приборы</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Практические работы</w:t>
            </w:r>
          </w:p>
          <w:p w:rsidR="002C7E07" w:rsidRPr="003D44C2" w:rsidRDefault="003D44C2">
            <w:pPr>
              <w:spacing w:after="0" w:line="336" w:lineRule="auto"/>
              <w:ind w:left="365"/>
              <w:jc w:val="both"/>
            </w:pPr>
            <w:r w:rsidRPr="003D44C2">
              <w:rPr>
                <w:rFonts w:ascii="Times New Roman" w:hAnsi="Times New Roman"/>
                <w:color w:val="000000"/>
                <w:sz w:val="24"/>
              </w:rPr>
              <w:t>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2C7E07" w:rsidRPr="003D44C2" w:rsidRDefault="003D44C2">
            <w:pPr>
              <w:spacing w:after="0" w:line="336" w:lineRule="auto"/>
              <w:ind w:left="365"/>
              <w:jc w:val="both"/>
            </w:pPr>
            <w:r w:rsidRPr="003D44C2">
              <w:rPr>
                <w:rFonts w:ascii="Times New Roman" w:hAnsi="Times New Roman"/>
                <w:color w:val="000000"/>
                <w:sz w:val="24"/>
              </w:rPr>
              <w:t>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очки, перископ, фотоаппарат, оптические </w:t>
            </w:r>
            <w:proofErr w:type="spellStart"/>
            <w:r w:rsidRPr="003D44C2">
              <w:rPr>
                <w:rFonts w:ascii="Times New Roman" w:hAnsi="Times New Roman"/>
                <w:color w:val="000000"/>
                <w:sz w:val="24"/>
              </w:rPr>
              <w:t>световоды</w:t>
            </w:r>
            <w:proofErr w:type="spellEnd"/>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КВАНТОВЫЕ ЯВЛЕНИЯ</w:t>
            </w:r>
          </w:p>
        </w:tc>
      </w:tr>
      <w:tr w:rsidR="002C7E07" w:rsidRPr="00BB4105">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Радиоактивность. Альфа-, бета-, гамма-излучения. Реакции альфа-и бета-распада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4.2</w:t>
            </w:r>
          </w:p>
        </w:tc>
        <w:tc>
          <w:tcPr>
            <w:tcW w:w="13599" w:type="dxa"/>
            <w:tcMar>
              <w:top w:w="50" w:type="dxa"/>
              <w:left w:w="100" w:type="dxa"/>
            </w:tcMar>
            <w:vAlign w:val="center"/>
          </w:tcPr>
          <w:p w:rsidR="002C7E07" w:rsidRDefault="003D44C2">
            <w:pPr>
              <w:spacing w:after="0" w:line="336" w:lineRule="auto"/>
              <w:ind w:left="365"/>
              <w:jc w:val="both"/>
            </w:pPr>
            <w:r w:rsidRPr="003D44C2">
              <w:rPr>
                <w:rFonts w:ascii="Times New Roman" w:hAnsi="Times New Roman"/>
                <w:color w:val="000000"/>
                <w:sz w:val="24"/>
              </w:rPr>
              <w:t xml:space="preserve">Опыты Резерфорда по рассеянию альфа-частиц. </w:t>
            </w:r>
            <w:r>
              <w:rPr>
                <w:rFonts w:ascii="Times New Roman" w:hAnsi="Times New Roman"/>
                <w:color w:val="000000"/>
                <w:sz w:val="24"/>
              </w:rPr>
              <w:t>Планетарная модель атома</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lastRenderedPageBreak/>
              <w:t>4.3</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Состав атомного ядра. Изотопы</w:t>
            </w:r>
          </w:p>
        </w:tc>
      </w:tr>
      <w:tr w:rsidR="002C7E07">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2C7E07" w:rsidRDefault="003D44C2">
            <w:pPr>
              <w:spacing w:after="0" w:line="336" w:lineRule="auto"/>
              <w:ind w:left="365"/>
              <w:jc w:val="both"/>
            </w:pPr>
            <w:r>
              <w:rPr>
                <w:rFonts w:ascii="Times New Roman" w:hAnsi="Times New Roman"/>
                <w:color w:val="000000"/>
                <w:sz w:val="24"/>
              </w:rPr>
              <w:t>Период полураспада атомных ядер</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color w:val="000000"/>
                <w:sz w:val="24"/>
              </w:rPr>
              <w:t>Ядерные реакции. Законы сохранения зарядового и массового чисел</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Физические явления в природе:</w:t>
            </w:r>
            <w:r w:rsidRPr="003D44C2">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2C7E07" w:rsidRPr="00771CFC">
        <w:trPr>
          <w:trHeight w:val="144"/>
        </w:trPr>
        <w:tc>
          <w:tcPr>
            <w:tcW w:w="844" w:type="dxa"/>
            <w:tcMar>
              <w:top w:w="50" w:type="dxa"/>
              <w:left w:w="100" w:type="dxa"/>
            </w:tcMar>
            <w:vAlign w:val="center"/>
          </w:tcPr>
          <w:p w:rsidR="002C7E07" w:rsidRDefault="003D44C2">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2C7E07" w:rsidRPr="003D44C2" w:rsidRDefault="003D44C2">
            <w:pPr>
              <w:spacing w:after="0" w:line="336" w:lineRule="auto"/>
              <w:ind w:left="365"/>
              <w:jc w:val="both"/>
            </w:pPr>
            <w:r w:rsidRPr="003D44C2">
              <w:rPr>
                <w:rFonts w:ascii="Times New Roman" w:hAnsi="Times New Roman"/>
                <w:i/>
                <w:color w:val="000000"/>
                <w:sz w:val="24"/>
              </w:rPr>
              <w:t>Технические устройства:</w:t>
            </w:r>
            <w:r w:rsidRPr="003D44C2">
              <w:rPr>
                <w:rFonts w:ascii="Times New Roman" w:hAnsi="Times New Roman"/>
                <w:color w:val="000000"/>
                <w:sz w:val="24"/>
              </w:rPr>
              <w:t xml:space="preserve"> спектроскоп, индивидуальный дозиметр, камера Вильсона, ядерная энергетика</w:t>
            </w:r>
          </w:p>
        </w:tc>
      </w:tr>
    </w:tbl>
    <w:p w:rsidR="002C7E07" w:rsidRPr="003D44C2" w:rsidRDefault="002C7E07">
      <w:pPr>
        <w:spacing w:after="0"/>
        <w:ind w:left="120"/>
      </w:pPr>
    </w:p>
    <w:p w:rsidR="002C7E07" w:rsidRPr="0087138F" w:rsidRDefault="002C7E07"/>
    <w:p w:rsidR="0018420E" w:rsidRPr="00921E72" w:rsidRDefault="0018420E" w:rsidP="0018420E">
      <w:pPr>
        <w:spacing w:after="0"/>
        <w:ind w:left="120"/>
        <w:rPr>
          <w:rFonts w:ascii="Times New Roman" w:hAnsi="Times New Roman" w:cs="Times New Roman"/>
          <w:sz w:val="28"/>
          <w:szCs w:val="28"/>
        </w:rPr>
      </w:pPr>
      <w:bookmarkStart w:id="16" w:name="block-53367112"/>
      <w:r w:rsidRPr="00921E72">
        <w:rPr>
          <w:rFonts w:ascii="Times New Roman" w:hAnsi="Times New Roman" w:cs="Times New Roman"/>
          <w:b/>
          <w:color w:val="000000"/>
          <w:sz w:val="28"/>
          <w:szCs w:val="28"/>
        </w:rPr>
        <w:t>УЧЕБНО-МЕТОДИЧЕСКОЕ ОБЕСПЕЧЕНИЕ ОБРАЗОВАТЕЛЬНОГО ПРОЦЕССА</w:t>
      </w:r>
    </w:p>
    <w:p w:rsidR="007F1EB2" w:rsidRPr="00220D2B" w:rsidRDefault="0018420E" w:rsidP="00921E72">
      <w:pPr>
        <w:spacing w:after="0" w:line="480" w:lineRule="auto"/>
        <w:ind w:left="120"/>
        <w:rPr>
          <w:rFonts w:ascii="Times New Roman" w:hAnsi="Times New Roman" w:cs="Times New Roman"/>
          <w:b/>
          <w:color w:val="000000"/>
          <w:sz w:val="28"/>
          <w:szCs w:val="28"/>
        </w:rPr>
      </w:pPr>
      <w:r w:rsidRPr="00921E72">
        <w:rPr>
          <w:rFonts w:ascii="Times New Roman" w:hAnsi="Times New Roman" w:cs="Times New Roman"/>
          <w:b/>
          <w:color w:val="000000"/>
          <w:sz w:val="28"/>
          <w:szCs w:val="28"/>
        </w:rPr>
        <w:t>ОБЯЗАТЕЛЬНЫЕ УЧЕБНЫЕ МАТЕРИАЛЫ ДЛЯ УЧЕНИКА</w:t>
      </w:r>
      <w:r w:rsidR="00921E72" w:rsidRPr="00921E72">
        <w:rPr>
          <w:rFonts w:ascii="Times New Roman" w:hAnsi="Times New Roman" w:cs="Times New Roman"/>
          <w:b/>
          <w:color w:val="000000"/>
          <w:sz w:val="28"/>
          <w:szCs w:val="28"/>
        </w:rPr>
        <w:t xml:space="preserve">   </w:t>
      </w:r>
    </w:p>
    <w:p w:rsidR="004E3929" w:rsidRPr="00050E78" w:rsidRDefault="00921E72" w:rsidP="00050E78">
      <w:pPr>
        <w:rPr>
          <w:rFonts w:ascii="Times New Roman" w:hAnsi="Times New Roman" w:cs="Times New Roman"/>
          <w:sz w:val="28"/>
          <w:szCs w:val="28"/>
        </w:rPr>
      </w:pPr>
      <w:r w:rsidRPr="00050E78">
        <w:rPr>
          <w:rFonts w:ascii="Times New Roman" w:hAnsi="Times New Roman" w:cs="Times New Roman"/>
          <w:b/>
          <w:color w:val="000000"/>
          <w:sz w:val="28"/>
          <w:szCs w:val="28"/>
        </w:rPr>
        <w:t xml:space="preserve"> </w:t>
      </w:r>
      <w:proofErr w:type="spellStart"/>
      <w:r w:rsidRPr="00050E78">
        <w:rPr>
          <w:rFonts w:ascii="Times New Roman" w:hAnsi="Times New Roman" w:cs="Times New Roman"/>
          <w:b/>
          <w:bCs/>
          <w:color w:val="000000"/>
          <w:sz w:val="28"/>
          <w:szCs w:val="28"/>
          <w:shd w:val="clear" w:color="auto" w:fill="FFFFFF"/>
        </w:rPr>
        <w:t>И.М.Перышкин</w:t>
      </w:r>
      <w:proofErr w:type="spellEnd"/>
      <w:proofErr w:type="gramStart"/>
      <w:r w:rsidRPr="00050E78">
        <w:rPr>
          <w:rFonts w:ascii="Times New Roman" w:hAnsi="Times New Roman" w:cs="Times New Roman"/>
          <w:b/>
          <w:bCs/>
          <w:color w:val="000000"/>
          <w:sz w:val="28"/>
          <w:szCs w:val="28"/>
          <w:shd w:val="clear" w:color="auto" w:fill="FFFFFF"/>
        </w:rPr>
        <w:t>,  Иванов</w:t>
      </w:r>
      <w:proofErr w:type="gramEnd"/>
      <w:r w:rsidRPr="00050E78">
        <w:rPr>
          <w:rFonts w:ascii="Times New Roman" w:hAnsi="Times New Roman" w:cs="Times New Roman"/>
          <w:b/>
          <w:bCs/>
          <w:color w:val="000000"/>
          <w:sz w:val="28"/>
          <w:szCs w:val="28"/>
          <w:shd w:val="clear" w:color="auto" w:fill="FFFFFF"/>
        </w:rPr>
        <w:t xml:space="preserve"> А.И.</w:t>
      </w:r>
      <w:r w:rsidR="004E3929" w:rsidRPr="00050E78">
        <w:rPr>
          <w:rFonts w:ascii="Times New Roman" w:hAnsi="Times New Roman" w:cs="Times New Roman"/>
          <w:sz w:val="28"/>
          <w:szCs w:val="28"/>
        </w:rPr>
        <w:t xml:space="preserve"> Физика, 7 класс</w:t>
      </w:r>
      <w:r w:rsidR="006C02D8" w:rsidRPr="00050E78">
        <w:rPr>
          <w:rFonts w:ascii="Times New Roman" w:hAnsi="Times New Roman" w:cs="Times New Roman"/>
          <w:sz w:val="28"/>
          <w:szCs w:val="28"/>
        </w:rPr>
        <w:t xml:space="preserve">  Москва «Просвещение» 202</w:t>
      </w:r>
      <w:r w:rsidR="0000703A" w:rsidRPr="00050E78">
        <w:rPr>
          <w:rFonts w:ascii="Times New Roman" w:hAnsi="Times New Roman" w:cs="Times New Roman"/>
          <w:sz w:val="28"/>
          <w:szCs w:val="28"/>
        </w:rPr>
        <w:t>4</w:t>
      </w:r>
      <w:r w:rsidR="006C02D8" w:rsidRPr="00050E78">
        <w:rPr>
          <w:rFonts w:ascii="Times New Roman" w:hAnsi="Times New Roman" w:cs="Times New Roman"/>
          <w:sz w:val="28"/>
          <w:szCs w:val="28"/>
        </w:rPr>
        <w:t>г</w:t>
      </w:r>
      <w:r w:rsidR="004E3929" w:rsidRPr="00050E78">
        <w:rPr>
          <w:rFonts w:ascii="Times New Roman" w:hAnsi="Times New Roman" w:cs="Times New Roman"/>
          <w:sz w:val="28"/>
          <w:szCs w:val="28"/>
        </w:rPr>
        <w:t xml:space="preserve"> ;</w:t>
      </w:r>
    </w:p>
    <w:p w:rsidR="006C02D8" w:rsidRPr="00050E78" w:rsidRDefault="004E3929" w:rsidP="00050E78">
      <w:pPr>
        <w:rPr>
          <w:rFonts w:ascii="Times New Roman" w:hAnsi="Times New Roman" w:cs="Times New Roman"/>
          <w:sz w:val="28"/>
          <w:szCs w:val="28"/>
        </w:rPr>
      </w:pPr>
      <w:proofErr w:type="spellStart"/>
      <w:r w:rsidRPr="00050E78">
        <w:rPr>
          <w:rFonts w:ascii="Times New Roman" w:hAnsi="Times New Roman" w:cs="Times New Roman"/>
          <w:b/>
          <w:bCs/>
          <w:color w:val="000000"/>
          <w:sz w:val="28"/>
          <w:szCs w:val="28"/>
          <w:shd w:val="clear" w:color="auto" w:fill="FFFFFF"/>
        </w:rPr>
        <w:t>И.М.Перышкин</w:t>
      </w:r>
      <w:proofErr w:type="spellEnd"/>
      <w:proofErr w:type="gramStart"/>
      <w:r w:rsidRPr="00050E78">
        <w:rPr>
          <w:rFonts w:ascii="Times New Roman" w:hAnsi="Times New Roman" w:cs="Times New Roman"/>
          <w:b/>
          <w:bCs/>
          <w:color w:val="000000"/>
          <w:sz w:val="28"/>
          <w:szCs w:val="28"/>
          <w:shd w:val="clear" w:color="auto" w:fill="FFFFFF"/>
        </w:rPr>
        <w:t>,  Иванов</w:t>
      </w:r>
      <w:proofErr w:type="gramEnd"/>
      <w:r w:rsidRPr="00050E78">
        <w:rPr>
          <w:rFonts w:ascii="Times New Roman" w:hAnsi="Times New Roman" w:cs="Times New Roman"/>
          <w:b/>
          <w:bCs/>
          <w:color w:val="000000"/>
          <w:sz w:val="28"/>
          <w:szCs w:val="28"/>
          <w:shd w:val="clear" w:color="auto" w:fill="FFFFFF"/>
        </w:rPr>
        <w:t xml:space="preserve"> А.И.</w:t>
      </w:r>
      <w:r w:rsidR="006C02D8" w:rsidRPr="00050E78">
        <w:rPr>
          <w:rFonts w:ascii="Times New Roman" w:hAnsi="Times New Roman" w:cs="Times New Roman"/>
          <w:b/>
          <w:bCs/>
          <w:color w:val="000000"/>
          <w:sz w:val="28"/>
          <w:szCs w:val="28"/>
          <w:shd w:val="clear" w:color="auto" w:fill="FFFFFF"/>
        </w:rPr>
        <w:t xml:space="preserve"> </w:t>
      </w:r>
      <w:r w:rsidR="00050E78">
        <w:rPr>
          <w:rFonts w:ascii="Times New Roman" w:hAnsi="Times New Roman" w:cs="Times New Roman"/>
          <w:sz w:val="28"/>
          <w:szCs w:val="28"/>
        </w:rPr>
        <w:t>Физика, 8 КЛАСС  Москва</w:t>
      </w:r>
      <w:r w:rsidR="00050E78" w:rsidRPr="00050E78">
        <w:rPr>
          <w:rFonts w:ascii="Times New Roman" w:hAnsi="Times New Roman" w:cs="Times New Roman"/>
          <w:sz w:val="28"/>
          <w:szCs w:val="28"/>
        </w:rPr>
        <w:t xml:space="preserve">  </w:t>
      </w:r>
      <w:r w:rsidR="006C02D8" w:rsidRPr="00050E78">
        <w:rPr>
          <w:rFonts w:ascii="Times New Roman" w:hAnsi="Times New Roman" w:cs="Times New Roman"/>
          <w:sz w:val="28"/>
          <w:szCs w:val="28"/>
        </w:rPr>
        <w:t>«Просвещение» 202</w:t>
      </w:r>
      <w:r w:rsidR="0000703A" w:rsidRPr="00050E78">
        <w:rPr>
          <w:rFonts w:ascii="Times New Roman" w:hAnsi="Times New Roman" w:cs="Times New Roman"/>
          <w:sz w:val="28"/>
          <w:szCs w:val="28"/>
        </w:rPr>
        <w:t>4</w:t>
      </w:r>
      <w:r w:rsidR="006C02D8" w:rsidRPr="00050E78">
        <w:rPr>
          <w:rFonts w:ascii="Times New Roman" w:hAnsi="Times New Roman" w:cs="Times New Roman"/>
          <w:sz w:val="28"/>
          <w:szCs w:val="28"/>
        </w:rPr>
        <w:t xml:space="preserve"> г ;</w:t>
      </w:r>
    </w:p>
    <w:p w:rsidR="003432DD" w:rsidRPr="00050E78" w:rsidRDefault="006C02D8" w:rsidP="00050E78">
      <w:pPr>
        <w:rPr>
          <w:rFonts w:ascii="Times New Roman" w:hAnsi="Times New Roman" w:cs="Times New Roman"/>
          <w:sz w:val="28"/>
          <w:szCs w:val="28"/>
        </w:rPr>
      </w:pPr>
      <w:proofErr w:type="spellStart"/>
      <w:r w:rsidRPr="00050E78">
        <w:rPr>
          <w:rFonts w:ascii="Times New Roman" w:hAnsi="Times New Roman" w:cs="Times New Roman"/>
          <w:sz w:val="28"/>
          <w:szCs w:val="28"/>
        </w:rPr>
        <w:t>Перышкин</w:t>
      </w:r>
      <w:proofErr w:type="spellEnd"/>
      <w:r w:rsidRPr="00050E78">
        <w:rPr>
          <w:rFonts w:ascii="Times New Roman" w:hAnsi="Times New Roman" w:cs="Times New Roman"/>
          <w:sz w:val="28"/>
          <w:szCs w:val="28"/>
        </w:rPr>
        <w:t xml:space="preserve"> И.М., </w:t>
      </w:r>
      <w:proofErr w:type="spellStart"/>
      <w:r w:rsidRPr="00050E78">
        <w:rPr>
          <w:rFonts w:ascii="Times New Roman" w:hAnsi="Times New Roman" w:cs="Times New Roman"/>
          <w:sz w:val="28"/>
          <w:szCs w:val="28"/>
        </w:rPr>
        <w:t>Гутник</w:t>
      </w:r>
      <w:proofErr w:type="spellEnd"/>
      <w:r w:rsidRPr="00050E78">
        <w:rPr>
          <w:rFonts w:ascii="Times New Roman" w:hAnsi="Times New Roman" w:cs="Times New Roman"/>
          <w:sz w:val="28"/>
          <w:szCs w:val="28"/>
        </w:rPr>
        <w:t xml:space="preserve"> Е.М., Физика, 9 класс  Москва «Просвещение» 2025 г.</w:t>
      </w:r>
    </w:p>
    <w:p w:rsidR="00771CFC" w:rsidRPr="003432DD" w:rsidRDefault="0018420E" w:rsidP="003432DD">
      <w:pPr>
        <w:spacing w:after="0" w:line="480" w:lineRule="auto"/>
        <w:ind w:left="120"/>
        <w:rPr>
          <w:rFonts w:ascii="Times New Roman" w:hAnsi="Times New Roman" w:cs="Times New Roman"/>
          <w:b/>
          <w:color w:val="000000"/>
          <w:sz w:val="28"/>
          <w:szCs w:val="28"/>
        </w:rPr>
      </w:pPr>
      <w:r w:rsidRPr="003D44C2">
        <w:rPr>
          <w:rFonts w:ascii="Times New Roman" w:hAnsi="Times New Roman"/>
          <w:b/>
          <w:color w:val="000000"/>
          <w:sz w:val="28"/>
        </w:rPr>
        <w:t>МЕТОДИЧЕСКИЕ МАТЕРИАЛЫ ДЛЯ УЧИТЕЛЯ</w:t>
      </w:r>
    </w:p>
    <w:p w:rsidR="00771CFC" w:rsidRPr="00724E09" w:rsidRDefault="00771CFC" w:rsidP="003432DD">
      <w:pPr>
        <w:pStyle w:val="c55"/>
        <w:shd w:val="clear" w:color="auto" w:fill="FFFFFF"/>
        <w:spacing w:before="0" w:beforeAutospacing="0" w:after="0" w:afterAutospacing="0"/>
        <w:rPr>
          <w:rStyle w:val="c3"/>
          <w:color w:val="000000"/>
          <w:sz w:val="28"/>
          <w:szCs w:val="28"/>
        </w:rPr>
      </w:pPr>
      <w:r w:rsidRPr="003432DD">
        <w:rPr>
          <w:rStyle w:val="c3"/>
          <w:color w:val="000000"/>
          <w:sz w:val="28"/>
          <w:szCs w:val="28"/>
        </w:rPr>
        <w:t xml:space="preserve"> Физика. Дидактические материалы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7 класс/Марон А.Е., Марон Е.А.</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xml:space="preserve"> • Физика. Сборник вопросов и задач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xml:space="preserve">. 7 класс/Марон А.Е., Марон Е.А., </w:t>
      </w:r>
      <w:proofErr w:type="spellStart"/>
      <w:r w:rsidRPr="003432DD">
        <w:rPr>
          <w:rStyle w:val="c3"/>
          <w:color w:val="000000"/>
          <w:sz w:val="28"/>
          <w:szCs w:val="28"/>
        </w:rPr>
        <w:t>Позойский</w:t>
      </w:r>
      <w:proofErr w:type="spellEnd"/>
      <w:r w:rsidRPr="003432DD">
        <w:rPr>
          <w:rStyle w:val="c3"/>
          <w:color w:val="000000"/>
          <w:sz w:val="28"/>
          <w:szCs w:val="28"/>
        </w:rPr>
        <w:t xml:space="preserve"> С.В.</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xml:space="preserve"> • Физика. Диагностические работы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xml:space="preserve">. 7 класс/Шахматова В.В., </w:t>
      </w:r>
      <w:proofErr w:type="spellStart"/>
      <w:r w:rsidRPr="003432DD">
        <w:rPr>
          <w:rStyle w:val="c3"/>
          <w:color w:val="000000"/>
          <w:sz w:val="28"/>
          <w:szCs w:val="28"/>
        </w:rPr>
        <w:t>Шефер</w:t>
      </w:r>
      <w:proofErr w:type="spellEnd"/>
      <w:r w:rsidRPr="003432DD">
        <w:rPr>
          <w:rStyle w:val="c3"/>
          <w:color w:val="000000"/>
          <w:sz w:val="28"/>
          <w:szCs w:val="28"/>
        </w:rPr>
        <w:t xml:space="preserve"> О.Р.</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xml:space="preserve"> • Физика. Методическое пособие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7 класс/</w:t>
      </w:r>
      <w:proofErr w:type="spellStart"/>
      <w:r w:rsidRPr="003432DD">
        <w:rPr>
          <w:rStyle w:val="c3"/>
          <w:color w:val="000000"/>
          <w:sz w:val="28"/>
          <w:szCs w:val="28"/>
        </w:rPr>
        <w:t>Филонович</w:t>
      </w:r>
      <w:proofErr w:type="spellEnd"/>
      <w:r w:rsidRPr="003432DD">
        <w:rPr>
          <w:rStyle w:val="c3"/>
          <w:color w:val="000000"/>
          <w:sz w:val="28"/>
          <w:szCs w:val="28"/>
        </w:rPr>
        <w:t xml:space="preserve"> Н.В.</w:t>
      </w:r>
    </w:p>
    <w:p w:rsidR="00771CFC" w:rsidRPr="00724E09" w:rsidRDefault="00771CFC" w:rsidP="00771CFC">
      <w:pPr>
        <w:pStyle w:val="c55"/>
        <w:shd w:val="clear" w:color="auto" w:fill="FFFFFF"/>
        <w:spacing w:before="0" w:beforeAutospacing="0" w:after="0" w:afterAutospacing="0"/>
        <w:ind w:left="120"/>
        <w:rPr>
          <w:rStyle w:val="c3"/>
          <w:color w:val="000000"/>
          <w:sz w:val="28"/>
          <w:szCs w:val="28"/>
        </w:rPr>
      </w:pPr>
      <w:r w:rsidRPr="003432DD">
        <w:rPr>
          <w:rStyle w:val="c3"/>
          <w:color w:val="000000"/>
          <w:sz w:val="28"/>
          <w:szCs w:val="28"/>
        </w:rPr>
        <w:t xml:space="preserve">• Физика. Дидактические материалы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xml:space="preserve">. 8 класс/Марон </w:t>
      </w:r>
      <w:proofErr w:type="gramStart"/>
      <w:r w:rsidRPr="003432DD">
        <w:rPr>
          <w:rStyle w:val="c3"/>
          <w:color w:val="000000"/>
          <w:sz w:val="28"/>
          <w:szCs w:val="28"/>
        </w:rPr>
        <w:t>А.Е. ,</w:t>
      </w:r>
      <w:proofErr w:type="gramEnd"/>
      <w:r w:rsidRPr="003432DD">
        <w:rPr>
          <w:rStyle w:val="c3"/>
          <w:color w:val="000000"/>
          <w:sz w:val="28"/>
          <w:szCs w:val="28"/>
        </w:rPr>
        <w:t xml:space="preserve"> Марон Е.А.</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xml:space="preserve"> • Физика. Сборник вопросов и задач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xml:space="preserve">. 8 класс/Марон А.Е., Марон Е.А., </w:t>
      </w:r>
      <w:proofErr w:type="spellStart"/>
      <w:r w:rsidRPr="003432DD">
        <w:rPr>
          <w:rStyle w:val="c3"/>
          <w:color w:val="000000"/>
          <w:sz w:val="28"/>
          <w:szCs w:val="28"/>
        </w:rPr>
        <w:t>Позойский</w:t>
      </w:r>
      <w:proofErr w:type="spellEnd"/>
      <w:r w:rsidRPr="003432DD">
        <w:rPr>
          <w:rStyle w:val="c3"/>
          <w:color w:val="000000"/>
          <w:sz w:val="28"/>
          <w:szCs w:val="28"/>
        </w:rPr>
        <w:t xml:space="preserve"> С.В.</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t xml:space="preserve">• Физика. Диагностические работы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xml:space="preserve">. 8 класс/Шахматова В.В., </w:t>
      </w:r>
      <w:proofErr w:type="spellStart"/>
      <w:r w:rsidRPr="003432DD">
        <w:rPr>
          <w:rStyle w:val="c3"/>
          <w:color w:val="000000"/>
          <w:sz w:val="28"/>
          <w:szCs w:val="28"/>
        </w:rPr>
        <w:t>Шефер</w:t>
      </w:r>
      <w:proofErr w:type="spellEnd"/>
      <w:r w:rsidRPr="003432DD">
        <w:rPr>
          <w:rStyle w:val="c3"/>
          <w:color w:val="000000"/>
          <w:sz w:val="28"/>
          <w:szCs w:val="28"/>
        </w:rPr>
        <w:t xml:space="preserve"> О.Р.</w:t>
      </w:r>
    </w:p>
    <w:p w:rsidR="00771CFC" w:rsidRPr="003432DD" w:rsidRDefault="00771CFC" w:rsidP="00771CFC">
      <w:pPr>
        <w:pStyle w:val="c55"/>
        <w:shd w:val="clear" w:color="auto" w:fill="FFFFFF"/>
        <w:spacing w:before="0" w:beforeAutospacing="0" w:after="0" w:afterAutospacing="0"/>
        <w:ind w:left="120"/>
        <w:rPr>
          <w:rFonts w:ascii="Calibri" w:hAnsi="Calibri"/>
          <w:color w:val="000000"/>
          <w:sz w:val="28"/>
          <w:szCs w:val="28"/>
        </w:rPr>
      </w:pPr>
      <w:r w:rsidRPr="003432DD">
        <w:rPr>
          <w:rStyle w:val="c3"/>
          <w:color w:val="000000"/>
          <w:sz w:val="28"/>
          <w:szCs w:val="28"/>
        </w:rPr>
        <w:lastRenderedPageBreak/>
        <w:t xml:space="preserve">• Физика. Методическое пособие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8 класс/</w:t>
      </w:r>
      <w:proofErr w:type="spellStart"/>
      <w:r w:rsidRPr="003432DD">
        <w:rPr>
          <w:rStyle w:val="c3"/>
          <w:color w:val="000000"/>
          <w:sz w:val="28"/>
          <w:szCs w:val="28"/>
        </w:rPr>
        <w:t>Филонович</w:t>
      </w:r>
      <w:proofErr w:type="spellEnd"/>
      <w:r w:rsidRPr="003432DD">
        <w:rPr>
          <w:rStyle w:val="c3"/>
          <w:color w:val="000000"/>
          <w:sz w:val="28"/>
          <w:szCs w:val="28"/>
        </w:rPr>
        <w:t xml:space="preserve"> Н.В.</w:t>
      </w:r>
    </w:p>
    <w:p w:rsidR="003432DD" w:rsidRPr="00724E09" w:rsidRDefault="00771CFC" w:rsidP="00771CFC">
      <w:pPr>
        <w:pStyle w:val="c55"/>
        <w:shd w:val="clear" w:color="auto" w:fill="FFFFFF"/>
        <w:spacing w:before="0" w:beforeAutospacing="0" w:after="0" w:afterAutospacing="0"/>
        <w:ind w:left="120"/>
        <w:rPr>
          <w:rStyle w:val="c3"/>
          <w:color w:val="000000"/>
          <w:sz w:val="28"/>
          <w:szCs w:val="28"/>
        </w:rPr>
      </w:pPr>
      <w:r w:rsidRPr="003432DD">
        <w:rPr>
          <w:rStyle w:val="c3"/>
          <w:color w:val="000000"/>
          <w:sz w:val="28"/>
          <w:szCs w:val="28"/>
        </w:rPr>
        <w:t xml:space="preserve"> • Физика. Сборник вопросов и задач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xml:space="preserve">, </w:t>
      </w:r>
    </w:p>
    <w:p w:rsidR="00771CFC" w:rsidRPr="003432DD" w:rsidRDefault="003432DD" w:rsidP="00771CFC">
      <w:pPr>
        <w:pStyle w:val="c55"/>
        <w:shd w:val="clear" w:color="auto" w:fill="FFFFFF"/>
        <w:spacing w:before="0" w:beforeAutospacing="0" w:after="0" w:afterAutospacing="0"/>
        <w:ind w:left="120"/>
        <w:rPr>
          <w:rFonts w:ascii="Calibri" w:hAnsi="Calibri"/>
          <w:color w:val="000000"/>
          <w:sz w:val="28"/>
          <w:szCs w:val="28"/>
        </w:rPr>
      </w:pPr>
      <w:r w:rsidRPr="00724E09">
        <w:rPr>
          <w:rStyle w:val="c3"/>
          <w:color w:val="000000"/>
          <w:sz w:val="28"/>
          <w:szCs w:val="28"/>
        </w:rPr>
        <w:t xml:space="preserve">    </w:t>
      </w:r>
      <w:r w:rsidR="00771CFC" w:rsidRPr="003432DD">
        <w:rPr>
          <w:rStyle w:val="c3"/>
          <w:color w:val="000000"/>
          <w:sz w:val="28"/>
          <w:szCs w:val="28"/>
        </w:rPr>
        <w:t xml:space="preserve">Е.М. </w:t>
      </w:r>
      <w:proofErr w:type="spellStart"/>
      <w:r w:rsidR="00771CFC" w:rsidRPr="003432DD">
        <w:rPr>
          <w:rStyle w:val="c3"/>
          <w:color w:val="000000"/>
          <w:sz w:val="28"/>
          <w:szCs w:val="28"/>
        </w:rPr>
        <w:t>Гутник</w:t>
      </w:r>
      <w:proofErr w:type="spellEnd"/>
      <w:r w:rsidR="00771CFC" w:rsidRPr="003432DD">
        <w:rPr>
          <w:rStyle w:val="c3"/>
          <w:color w:val="000000"/>
          <w:sz w:val="28"/>
          <w:szCs w:val="28"/>
        </w:rPr>
        <w:t xml:space="preserve">. 9 класс/Марон А.Е., Марон Е.А., </w:t>
      </w:r>
      <w:proofErr w:type="spellStart"/>
      <w:r w:rsidR="00771CFC" w:rsidRPr="003432DD">
        <w:rPr>
          <w:rStyle w:val="c3"/>
          <w:color w:val="000000"/>
          <w:sz w:val="28"/>
          <w:szCs w:val="28"/>
        </w:rPr>
        <w:t>Позойский</w:t>
      </w:r>
      <w:proofErr w:type="spellEnd"/>
      <w:r w:rsidR="00771CFC" w:rsidRPr="003432DD">
        <w:rPr>
          <w:rStyle w:val="c3"/>
          <w:color w:val="000000"/>
          <w:sz w:val="28"/>
          <w:szCs w:val="28"/>
        </w:rPr>
        <w:t xml:space="preserve"> С.В.</w:t>
      </w:r>
    </w:p>
    <w:p w:rsidR="00771CFC" w:rsidRPr="00724E09" w:rsidRDefault="00771CFC" w:rsidP="00050E78">
      <w:pPr>
        <w:pStyle w:val="c55"/>
        <w:shd w:val="clear" w:color="auto" w:fill="FFFFFF"/>
        <w:spacing w:before="0" w:beforeAutospacing="0" w:after="0" w:afterAutospacing="0"/>
        <w:ind w:left="120"/>
        <w:rPr>
          <w:rStyle w:val="c3"/>
          <w:color w:val="000000"/>
          <w:sz w:val="28"/>
          <w:szCs w:val="28"/>
        </w:rPr>
      </w:pPr>
      <w:r w:rsidRPr="003432DD">
        <w:rPr>
          <w:rStyle w:val="c3"/>
          <w:color w:val="000000"/>
          <w:sz w:val="28"/>
          <w:szCs w:val="28"/>
        </w:rPr>
        <w:t xml:space="preserve"> • Физика. Методическое пособие к учебнику А.В. </w:t>
      </w:r>
      <w:proofErr w:type="spellStart"/>
      <w:r w:rsidRPr="003432DD">
        <w:rPr>
          <w:rStyle w:val="c3"/>
          <w:color w:val="000000"/>
          <w:sz w:val="28"/>
          <w:szCs w:val="28"/>
        </w:rPr>
        <w:t>Перышкина</w:t>
      </w:r>
      <w:proofErr w:type="spellEnd"/>
      <w:r w:rsidRPr="003432DD">
        <w:rPr>
          <w:rStyle w:val="c3"/>
          <w:color w:val="000000"/>
          <w:sz w:val="28"/>
          <w:szCs w:val="28"/>
        </w:rPr>
        <w:t xml:space="preserve">, Е.М. </w:t>
      </w:r>
      <w:proofErr w:type="spellStart"/>
      <w:r w:rsidRPr="003432DD">
        <w:rPr>
          <w:rStyle w:val="c3"/>
          <w:color w:val="000000"/>
          <w:sz w:val="28"/>
          <w:szCs w:val="28"/>
        </w:rPr>
        <w:t>Гутник</w:t>
      </w:r>
      <w:proofErr w:type="spellEnd"/>
      <w:r w:rsidRPr="003432DD">
        <w:rPr>
          <w:rStyle w:val="c3"/>
          <w:color w:val="000000"/>
          <w:sz w:val="28"/>
          <w:szCs w:val="28"/>
        </w:rPr>
        <w:t>. 9 класс/</w:t>
      </w:r>
      <w:proofErr w:type="spellStart"/>
      <w:r w:rsidRPr="003432DD">
        <w:rPr>
          <w:rStyle w:val="c3"/>
          <w:color w:val="000000"/>
          <w:sz w:val="28"/>
          <w:szCs w:val="28"/>
        </w:rPr>
        <w:t>Гутник</w:t>
      </w:r>
      <w:proofErr w:type="spellEnd"/>
      <w:r w:rsidRPr="003432DD">
        <w:rPr>
          <w:rStyle w:val="c3"/>
          <w:color w:val="000000"/>
          <w:sz w:val="28"/>
          <w:szCs w:val="28"/>
        </w:rPr>
        <w:t xml:space="preserve"> Е.М., Черникова О.А.</w:t>
      </w:r>
    </w:p>
    <w:p w:rsidR="00050E78" w:rsidRPr="00724E09" w:rsidRDefault="00050E78" w:rsidP="00050E78">
      <w:pPr>
        <w:pStyle w:val="c55"/>
        <w:shd w:val="clear" w:color="auto" w:fill="FFFFFF"/>
        <w:spacing w:before="0" w:beforeAutospacing="0" w:after="0" w:afterAutospacing="0"/>
        <w:ind w:left="120"/>
        <w:rPr>
          <w:rFonts w:ascii="Calibri" w:hAnsi="Calibri"/>
          <w:color w:val="000000"/>
          <w:sz w:val="28"/>
          <w:szCs w:val="28"/>
        </w:rPr>
      </w:pPr>
    </w:p>
    <w:p w:rsidR="00220D2B" w:rsidRPr="00050E78" w:rsidRDefault="007F1EB2" w:rsidP="00220D2B">
      <w:pPr>
        <w:pStyle w:val="c81"/>
        <w:shd w:val="clear" w:color="auto" w:fill="FFFFFF"/>
        <w:spacing w:before="0" w:beforeAutospacing="0" w:after="0" w:afterAutospacing="0" w:line="480" w:lineRule="auto"/>
        <w:rPr>
          <w:rStyle w:val="c37"/>
          <w:rFonts w:eastAsiaTheme="majorEastAsia"/>
          <w:b/>
          <w:bCs/>
          <w:color w:val="000000"/>
          <w:sz w:val="28"/>
          <w:szCs w:val="28"/>
        </w:rPr>
      </w:pPr>
      <w:r w:rsidRPr="007F1EB2">
        <w:rPr>
          <w:rStyle w:val="c37"/>
          <w:rFonts w:eastAsiaTheme="majorEastAsia"/>
          <w:b/>
          <w:bCs/>
          <w:color w:val="000000"/>
          <w:sz w:val="28"/>
          <w:szCs w:val="28"/>
        </w:rPr>
        <w:t>ЦИФРОВЫЕ ОБРАЗОВАТЕЛЬНЫЕ РЕСУРСЫ И РЕСУРСЫ СЕТИ ИНТЕРНЕТ</w:t>
      </w:r>
    </w:p>
    <w:p w:rsidR="00B679A0" w:rsidRPr="00050E78" w:rsidRDefault="00B679A0" w:rsidP="00B679A0">
      <w:pPr>
        <w:pStyle w:val="c46"/>
        <w:shd w:val="clear" w:color="auto" w:fill="FFFFFF"/>
        <w:spacing w:before="0" w:beforeAutospacing="0" w:after="0" w:afterAutospacing="0"/>
        <w:ind w:left="120"/>
        <w:rPr>
          <w:rFonts w:ascii="Calibri" w:hAnsi="Calibri"/>
          <w:color w:val="000000"/>
          <w:sz w:val="28"/>
          <w:szCs w:val="28"/>
        </w:rPr>
      </w:pPr>
      <w:r w:rsidRPr="00050E78">
        <w:rPr>
          <w:rStyle w:val="c52"/>
          <w:color w:val="000000"/>
          <w:sz w:val="28"/>
          <w:szCs w:val="28"/>
        </w:rPr>
        <w:t>• Библиотека цифрового образовательного контента. – Режим доступа: </w:t>
      </w:r>
      <w:hyperlink r:id="rId209" w:history="1">
        <w:r w:rsidRPr="00050E78">
          <w:rPr>
            <w:rStyle w:val="ab"/>
            <w:rFonts w:eastAsiaTheme="majorEastAsia"/>
            <w:sz w:val="28"/>
            <w:szCs w:val="28"/>
          </w:rPr>
          <w:t>https://academy-content.apkpro.ru/lesson/d6851966-c4bf-4374-8a3b664814b67e7d</w:t>
        </w:r>
      </w:hyperlink>
      <w:r w:rsidRPr="00050E78">
        <w:rPr>
          <w:rStyle w:val="c3"/>
          <w:rFonts w:eastAsiaTheme="majorEastAsia"/>
          <w:color w:val="000000"/>
          <w:sz w:val="28"/>
          <w:szCs w:val="28"/>
        </w:rPr>
        <w:t> </w:t>
      </w:r>
    </w:p>
    <w:p w:rsidR="00B679A0" w:rsidRPr="00050E78" w:rsidRDefault="00B679A0" w:rsidP="00B679A0">
      <w:pPr>
        <w:pStyle w:val="c55"/>
        <w:shd w:val="clear" w:color="auto" w:fill="FFFFFF"/>
        <w:spacing w:before="0" w:beforeAutospacing="0" w:after="0" w:afterAutospacing="0"/>
        <w:ind w:left="120"/>
        <w:rPr>
          <w:rFonts w:ascii="Calibri" w:hAnsi="Calibri"/>
          <w:color w:val="000000"/>
          <w:sz w:val="28"/>
          <w:szCs w:val="28"/>
        </w:rPr>
      </w:pPr>
      <w:r w:rsidRPr="00050E78">
        <w:rPr>
          <w:rStyle w:val="c3"/>
          <w:rFonts w:eastAsiaTheme="majorEastAsia"/>
          <w:color w:val="000000"/>
          <w:sz w:val="28"/>
          <w:szCs w:val="28"/>
        </w:rPr>
        <w:t>• Единая коллекция цифровых образовательных ресурсов. – Режим доступа: http://school- collection.edu.ru</w:t>
      </w:r>
    </w:p>
    <w:p w:rsidR="00B679A0" w:rsidRPr="00050E78" w:rsidRDefault="00B679A0" w:rsidP="00B679A0">
      <w:pPr>
        <w:pStyle w:val="c55"/>
        <w:shd w:val="clear" w:color="auto" w:fill="FFFFFF"/>
        <w:spacing w:before="0" w:beforeAutospacing="0" w:after="0" w:afterAutospacing="0"/>
        <w:ind w:left="120"/>
        <w:rPr>
          <w:rFonts w:ascii="Calibri" w:hAnsi="Calibri"/>
          <w:color w:val="000000"/>
          <w:sz w:val="28"/>
          <w:szCs w:val="28"/>
        </w:rPr>
      </w:pPr>
      <w:r w:rsidRPr="00050E78">
        <w:rPr>
          <w:rStyle w:val="c52"/>
          <w:color w:val="000000"/>
          <w:sz w:val="28"/>
          <w:szCs w:val="28"/>
        </w:rPr>
        <w:t>• Федеральный центр информационно-образовательных ресурсов. – Режим доступа </w:t>
      </w:r>
      <w:hyperlink r:id="rId210" w:history="1">
        <w:r w:rsidRPr="00050E78">
          <w:rPr>
            <w:rStyle w:val="ab"/>
            <w:rFonts w:eastAsiaTheme="majorEastAsia"/>
            <w:sz w:val="28"/>
            <w:szCs w:val="28"/>
          </w:rPr>
          <w:t>http://www.fcior.edu.ru/</w:t>
        </w:r>
      </w:hyperlink>
      <w:r w:rsidRPr="00050E78">
        <w:rPr>
          <w:rStyle w:val="c3"/>
          <w:rFonts w:eastAsiaTheme="majorEastAsia"/>
          <w:color w:val="000000"/>
          <w:sz w:val="28"/>
          <w:szCs w:val="28"/>
        </w:rPr>
        <w:t> </w:t>
      </w:r>
    </w:p>
    <w:p w:rsidR="00B679A0" w:rsidRPr="00050E78" w:rsidRDefault="00B679A0" w:rsidP="00B679A0">
      <w:pPr>
        <w:pStyle w:val="c55"/>
        <w:shd w:val="clear" w:color="auto" w:fill="FFFFFF"/>
        <w:spacing w:before="0" w:beforeAutospacing="0" w:after="0" w:afterAutospacing="0"/>
        <w:ind w:left="120"/>
        <w:rPr>
          <w:rFonts w:ascii="Calibri" w:hAnsi="Calibri"/>
          <w:color w:val="000000"/>
          <w:sz w:val="28"/>
          <w:szCs w:val="28"/>
        </w:rPr>
      </w:pPr>
      <w:r w:rsidRPr="00050E78">
        <w:rPr>
          <w:rStyle w:val="c3"/>
          <w:rFonts w:eastAsiaTheme="majorEastAsia"/>
          <w:color w:val="000000"/>
          <w:sz w:val="28"/>
          <w:szCs w:val="28"/>
        </w:rPr>
        <w:t>• Цифровые образовательные ресурсы. – Режим доступа: http://www.openclass.ru</w:t>
      </w:r>
    </w:p>
    <w:bookmarkEnd w:id="15"/>
    <w:bookmarkEnd w:id="16"/>
    <w:p w:rsidR="0018420E" w:rsidRPr="00050E78" w:rsidRDefault="0018420E" w:rsidP="0018420E">
      <w:pPr>
        <w:rPr>
          <w:sz w:val="28"/>
          <w:szCs w:val="28"/>
        </w:rPr>
      </w:pPr>
    </w:p>
    <w:sectPr w:rsidR="0018420E" w:rsidRPr="00050E78" w:rsidSect="0018420E">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B1911"/>
    <w:multiLevelType w:val="multilevel"/>
    <w:tmpl w:val="AF3C312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D32A9"/>
    <w:multiLevelType w:val="multilevel"/>
    <w:tmpl w:val="981857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627FB8"/>
    <w:multiLevelType w:val="multilevel"/>
    <w:tmpl w:val="15246E9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E64B20"/>
    <w:multiLevelType w:val="multilevel"/>
    <w:tmpl w:val="B6C666E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0D0795"/>
    <w:multiLevelType w:val="multilevel"/>
    <w:tmpl w:val="1C22BF5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F5C6265"/>
    <w:multiLevelType w:val="multilevel"/>
    <w:tmpl w:val="F70C1C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C353EA"/>
    <w:multiLevelType w:val="multilevel"/>
    <w:tmpl w:val="E87208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0041431"/>
    <w:multiLevelType w:val="multilevel"/>
    <w:tmpl w:val="9490CCA8"/>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2016D4C"/>
    <w:multiLevelType w:val="multilevel"/>
    <w:tmpl w:val="A70891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E24C11"/>
    <w:multiLevelType w:val="multilevel"/>
    <w:tmpl w:val="BEC86DF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B9D1562"/>
    <w:multiLevelType w:val="multilevel"/>
    <w:tmpl w:val="196C87E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D6E45FA"/>
    <w:multiLevelType w:val="multilevel"/>
    <w:tmpl w:val="B49AFE3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951D83"/>
    <w:multiLevelType w:val="multilevel"/>
    <w:tmpl w:val="BBDA17D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9D0D32"/>
    <w:multiLevelType w:val="multilevel"/>
    <w:tmpl w:val="AF9C90A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32B7066"/>
    <w:multiLevelType w:val="multilevel"/>
    <w:tmpl w:val="B40E221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B174FF0"/>
    <w:multiLevelType w:val="multilevel"/>
    <w:tmpl w:val="FA1E09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D8B5DE1"/>
    <w:multiLevelType w:val="multilevel"/>
    <w:tmpl w:val="9C68BF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147C92"/>
    <w:multiLevelType w:val="multilevel"/>
    <w:tmpl w:val="820ED8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4084484"/>
    <w:multiLevelType w:val="multilevel"/>
    <w:tmpl w:val="9300D79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67A2AE9"/>
    <w:multiLevelType w:val="multilevel"/>
    <w:tmpl w:val="C5B2CC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A307901"/>
    <w:multiLevelType w:val="multilevel"/>
    <w:tmpl w:val="E480B4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37F1631"/>
    <w:multiLevelType w:val="multilevel"/>
    <w:tmpl w:val="2076AE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90B71EA"/>
    <w:multiLevelType w:val="multilevel"/>
    <w:tmpl w:val="FF2825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9A2181F"/>
    <w:multiLevelType w:val="multilevel"/>
    <w:tmpl w:val="0CF200F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D980BBF"/>
    <w:multiLevelType w:val="multilevel"/>
    <w:tmpl w:val="BC66201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F8031E2"/>
    <w:multiLevelType w:val="multilevel"/>
    <w:tmpl w:val="C0A036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FC86932"/>
    <w:multiLevelType w:val="multilevel"/>
    <w:tmpl w:val="E29AD74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3E82797"/>
    <w:multiLevelType w:val="multilevel"/>
    <w:tmpl w:val="320A180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7050FF6"/>
    <w:multiLevelType w:val="multilevel"/>
    <w:tmpl w:val="0A7ED10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59235DA0"/>
    <w:multiLevelType w:val="multilevel"/>
    <w:tmpl w:val="FFE45E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0BD79C8"/>
    <w:multiLevelType w:val="multilevel"/>
    <w:tmpl w:val="6AA492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1CA4CE9"/>
    <w:multiLevelType w:val="multilevel"/>
    <w:tmpl w:val="A2D40C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A8C4409"/>
    <w:multiLevelType w:val="multilevel"/>
    <w:tmpl w:val="BFB034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6C9D052A"/>
    <w:multiLevelType w:val="multilevel"/>
    <w:tmpl w:val="98F0A2F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333C8F"/>
    <w:multiLevelType w:val="multilevel"/>
    <w:tmpl w:val="FE90A4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73F6E1B"/>
    <w:multiLevelType w:val="multilevel"/>
    <w:tmpl w:val="B7ACC2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247E92"/>
    <w:multiLevelType w:val="multilevel"/>
    <w:tmpl w:val="E21863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32"/>
  </w:num>
  <w:num w:numId="3">
    <w:abstractNumId w:val="19"/>
  </w:num>
  <w:num w:numId="4">
    <w:abstractNumId w:val="27"/>
  </w:num>
  <w:num w:numId="5">
    <w:abstractNumId w:val="34"/>
  </w:num>
  <w:num w:numId="6">
    <w:abstractNumId w:val="14"/>
  </w:num>
  <w:num w:numId="7">
    <w:abstractNumId w:val="0"/>
  </w:num>
  <w:num w:numId="8">
    <w:abstractNumId w:val="17"/>
  </w:num>
  <w:num w:numId="9">
    <w:abstractNumId w:val="13"/>
  </w:num>
  <w:num w:numId="10">
    <w:abstractNumId w:val="30"/>
  </w:num>
  <w:num w:numId="11">
    <w:abstractNumId w:val="15"/>
  </w:num>
  <w:num w:numId="12">
    <w:abstractNumId w:val="29"/>
  </w:num>
  <w:num w:numId="13">
    <w:abstractNumId w:val="2"/>
  </w:num>
  <w:num w:numId="14">
    <w:abstractNumId w:val="26"/>
  </w:num>
  <w:num w:numId="15">
    <w:abstractNumId w:val="12"/>
  </w:num>
  <w:num w:numId="16">
    <w:abstractNumId w:val="4"/>
  </w:num>
  <w:num w:numId="17">
    <w:abstractNumId w:val="20"/>
  </w:num>
  <w:num w:numId="18">
    <w:abstractNumId w:val="18"/>
  </w:num>
  <w:num w:numId="19">
    <w:abstractNumId w:val="21"/>
  </w:num>
  <w:num w:numId="20">
    <w:abstractNumId w:val="25"/>
  </w:num>
  <w:num w:numId="21">
    <w:abstractNumId w:val="8"/>
  </w:num>
  <w:num w:numId="22">
    <w:abstractNumId w:val="9"/>
  </w:num>
  <w:num w:numId="23">
    <w:abstractNumId w:val="24"/>
  </w:num>
  <w:num w:numId="24">
    <w:abstractNumId w:val="3"/>
  </w:num>
  <w:num w:numId="25">
    <w:abstractNumId w:val="36"/>
  </w:num>
  <w:num w:numId="26">
    <w:abstractNumId w:val="6"/>
  </w:num>
  <w:num w:numId="27">
    <w:abstractNumId w:val="23"/>
  </w:num>
  <w:num w:numId="28">
    <w:abstractNumId w:val="7"/>
  </w:num>
  <w:num w:numId="29">
    <w:abstractNumId w:val="33"/>
  </w:num>
  <w:num w:numId="30">
    <w:abstractNumId w:val="11"/>
  </w:num>
  <w:num w:numId="31">
    <w:abstractNumId w:val="16"/>
  </w:num>
  <w:num w:numId="32">
    <w:abstractNumId w:val="35"/>
  </w:num>
  <w:num w:numId="33">
    <w:abstractNumId w:val="28"/>
  </w:num>
  <w:num w:numId="34">
    <w:abstractNumId w:val="10"/>
  </w:num>
  <w:num w:numId="35">
    <w:abstractNumId w:val="22"/>
  </w:num>
  <w:num w:numId="36">
    <w:abstractNumId w:val="5"/>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E07"/>
    <w:rsid w:val="0000703A"/>
    <w:rsid w:val="000412AE"/>
    <w:rsid w:val="00050E78"/>
    <w:rsid w:val="00154AA6"/>
    <w:rsid w:val="0018420E"/>
    <w:rsid w:val="00185708"/>
    <w:rsid w:val="00205A74"/>
    <w:rsid w:val="00220D2B"/>
    <w:rsid w:val="00273EC8"/>
    <w:rsid w:val="002C7E07"/>
    <w:rsid w:val="003432DD"/>
    <w:rsid w:val="00385878"/>
    <w:rsid w:val="003D44C2"/>
    <w:rsid w:val="004E0F1B"/>
    <w:rsid w:val="004E3929"/>
    <w:rsid w:val="004E7C6B"/>
    <w:rsid w:val="00510139"/>
    <w:rsid w:val="005877C3"/>
    <w:rsid w:val="00596716"/>
    <w:rsid w:val="005A7A84"/>
    <w:rsid w:val="006B61F4"/>
    <w:rsid w:val="006C02D8"/>
    <w:rsid w:val="00700720"/>
    <w:rsid w:val="007032B6"/>
    <w:rsid w:val="00724E09"/>
    <w:rsid w:val="00771CFC"/>
    <w:rsid w:val="007D21C7"/>
    <w:rsid w:val="007D37A9"/>
    <w:rsid w:val="007D56C3"/>
    <w:rsid w:val="007F1EB2"/>
    <w:rsid w:val="0085597D"/>
    <w:rsid w:val="0087138F"/>
    <w:rsid w:val="00875D0B"/>
    <w:rsid w:val="008E4BC1"/>
    <w:rsid w:val="00901B98"/>
    <w:rsid w:val="009137F9"/>
    <w:rsid w:val="00921E72"/>
    <w:rsid w:val="009A56E1"/>
    <w:rsid w:val="00B03DB5"/>
    <w:rsid w:val="00B679A0"/>
    <w:rsid w:val="00BB4105"/>
    <w:rsid w:val="00D26877"/>
    <w:rsid w:val="00D73DC4"/>
    <w:rsid w:val="00D90CCA"/>
    <w:rsid w:val="00DE386E"/>
    <w:rsid w:val="00E548F5"/>
    <w:rsid w:val="00E83711"/>
    <w:rsid w:val="00F21CA4"/>
    <w:rsid w:val="00FD236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B99BE"/>
  <w15:docId w15:val="{1F7E3B1A-CF7D-443F-A263-E66043C8C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83711"/>
    <w:rPr>
      <w:color w:val="0000FF" w:themeColor="hyperlink"/>
      <w:u w:val="single"/>
    </w:rPr>
  </w:style>
  <w:style w:type="table" w:styleId="ac">
    <w:name w:val="Table Grid"/>
    <w:basedOn w:val="a1"/>
    <w:uiPriority w:val="59"/>
    <w:rsid w:val="00E8371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3D44C2"/>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D44C2"/>
    <w:rPr>
      <w:rFonts w:ascii="Tahoma" w:hAnsi="Tahoma" w:cs="Tahoma"/>
      <w:sz w:val="16"/>
      <w:szCs w:val="16"/>
    </w:rPr>
  </w:style>
  <w:style w:type="paragraph" w:customStyle="1" w:styleId="c80">
    <w:name w:val="c80"/>
    <w:basedOn w:val="a"/>
    <w:rsid w:val="007F1E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7F1EB2"/>
  </w:style>
  <w:style w:type="character" w:customStyle="1" w:styleId="c5">
    <w:name w:val="c5"/>
    <w:basedOn w:val="a0"/>
    <w:rsid w:val="007F1EB2"/>
  </w:style>
  <w:style w:type="paragraph" w:customStyle="1" w:styleId="c81">
    <w:name w:val="c81"/>
    <w:basedOn w:val="a"/>
    <w:rsid w:val="007F1E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7">
    <w:name w:val="c37"/>
    <w:basedOn w:val="a0"/>
    <w:rsid w:val="007F1EB2"/>
  </w:style>
  <w:style w:type="character" w:customStyle="1" w:styleId="c9">
    <w:name w:val="c9"/>
    <w:basedOn w:val="a0"/>
    <w:rsid w:val="007F1EB2"/>
  </w:style>
  <w:style w:type="character" w:customStyle="1" w:styleId="c14">
    <w:name w:val="c14"/>
    <w:basedOn w:val="a0"/>
    <w:rsid w:val="007F1EB2"/>
  </w:style>
  <w:style w:type="paragraph" w:customStyle="1" w:styleId="c55">
    <w:name w:val="c55"/>
    <w:basedOn w:val="a"/>
    <w:rsid w:val="00771CF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
    <w:name w:val="c3"/>
    <w:basedOn w:val="a0"/>
    <w:rsid w:val="00771CFC"/>
  </w:style>
  <w:style w:type="paragraph" w:customStyle="1" w:styleId="c46">
    <w:name w:val="c46"/>
    <w:basedOn w:val="a"/>
    <w:rsid w:val="00B679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2">
    <w:name w:val="c52"/>
    <w:basedOn w:val="a0"/>
    <w:rsid w:val="00B67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234626">
      <w:bodyDiv w:val="1"/>
      <w:marLeft w:val="0"/>
      <w:marRight w:val="0"/>
      <w:marTop w:val="0"/>
      <w:marBottom w:val="0"/>
      <w:divBdr>
        <w:top w:val="none" w:sz="0" w:space="0" w:color="auto"/>
        <w:left w:val="none" w:sz="0" w:space="0" w:color="auto"/>
        <w:bottom w:val="none" w:sz="0" w:space="0" w:color="auto"/>
        <w:right w:val="none" w:sz="0" w:space="0" w:color="auto"/>
      </w:divBdr>
    </w:div>
    <w:div w:id="36005107">
      <w:bodyDiv w:val="1"/>
      <w:marLeft w:val="0"/>
      <w:marRight w:val="0"/>
      <w:marTop w:val="0"/>
      <w:marBottom w:val="0"/>
      <w:divBdr>
        <w:top w:val="none" w:sz="0" w:space="0" w:color="auto"/>
        <w:left w:val="none" w:sz="0" w:space="0" w:color="auto"/>
        <w:bottom w:val="none" w:sz="0" w:space="0" w:color="auto"/>
        <w:right w:val="none" w:sz="0" w:space="0" w:color="auto"/>
      </w:divBdr>
    </w:div>
    <w:div w:id="1150513875">
      <w:bodyDiv w:val="1"/>
      <w:marLeft w:val="0"/>
      <w:marRight w:val="0"/>
      <w:marTop w:val="0"/>
      <w:marBottom w:val="0"/>
      <w:divBdr>
        <w:top w:val="none" w:sz="0" w:space="0" w:color="auto"/>
        <w:left w:val="none" w:sz="0" w:space="0" w:color="auto"/>
        <w:bottom w:val="none" w:sz="0" w:space="0" w:color="auto"/>
        <w:right w:val="none" w:sz="0" w:space="0" w:color="auto"/>
      </w:divBdr>
    </w:div>
    <w:div w:id="1404453559">
      <w:bodyDiv w:val="1"/>
      <w:marLeft w:val="0"/>
      <w:marRight w:val="0"/>
      <w:marTop w:val="0"/>
      <w:marBottom w:val="0"/>
      <w:divBdr>
        <w:top w:val="none" w:sz="0" w:space="0" w:color="auto"/>
        <w:left w:val="none" w:sz="0" w:space="0" w:color="auto"/>
        <w:bottom w:val="none" w:sz="0" w:space="0" w:color="auto"/>
        <w:right w:val="none" w:sz="0" w:space="0" w:color="auto"/>
      </w:divBdr>
    </w:div>
    <w:div w:id="1988363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04e" TargetMode="External"/><Relationship Id="rId21" Type="http://schemas.openxmlformats.org/officeDocument/2006/relationships/hyperlink" Target="https://m.edsoo.ru/7f4181ce" TargetMode="External"/><Relationship Id="rId42" Type="http://schemas.openxmlformats.org/officeDocument/2006/relationships/hyperlink" Target="https://m.edsoo.ru/ff0a013e" TargetMode="External"/><Relationship Id="rId63" Type="http://schemas.openxmlformats.org/officeDocument/2006/relationships/hyperlink" Target="https://m.edsoo.ru/ff0a2970" TargetMode="External"/><Relationship Id="rId84" Type="http://schemas.openxmlformats.org/officeDocument/2006/relationships/hyperlink" Target="https://m.edsoo.ru/ff0a5256" TargetMode="External"/><Relationship Id="rId138" Type="http://schemas.openxmlformats.org/officeDocument/2006/relationships/hyperlink" Target="https://m.edsoo.ru/ff0ae176" TargetMode="External"/><Relationship Id="rId159" Type="http://schemas.openxmlformats.org/officeDocument/2006/relationships/hyperlink" Target="https://m.edsoo.ru/ff0b0db8" TargetMode="External"/><Relationship Id="rId170" Type="http://schemas.openxmlformats.org/officeDocument/2006/relationships/hyperlink" Target="https://m.edsoo.ru/ff0b2abe" TargetMode="External"/><Relationship Id="rId191" Type="http://schemas.openxmlformats.org/officeDocument/2006/relationships/hyperlink" Target="https://m.edsoo.ru/ff0c1b4a" TargetMode="External"/><Relationship Id="rId205" Type="http://schemas.openxmlformats.org/officeDocument/2006/relationships/image" Target="media/image1.png"/><Relationship Id="rId107" Type="http://schemas.openxmlformats.org/officeDocument/2006/relationships/hyperlink" Target="https://m.edsoo.ru/ff0a8ef6"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778" TargetMode="External"/><Relationship Id="rId74" Type="http://schemas.openxmlformats.org/officeDocument/2006/relationships/hyperlink" Target="https://m.edsoo.ru/ff0a3654" TargetMode="External"/><Relationship Id="rId128" Type="http://schemas.openxmlformats.org/officeDocument/2006/relationships/hyperlink" Target="https://m.edsoo.ru/ff0acdc6" TargetMode="External"/><Relationship Id="rId149" Type="http://schemas.openxmlformats.org/officeDocument/2006/relationships/hyperlink" Target="https://m.edsoo.ru/ff0af044" TargetMode="External"/><Relationship Id="rId5" Type="http://schemas.openxmlformats.org/officeDocument/2006/relationships/hyperlink" Target="https://m.edsoo.ru/7f416194" TargetMode="External"/><Relationship Id="rId95" Type="http://schemas.openxmlformats.org/officeDocument/2006/relationships/hyperlink" Target="https://m.edsoo.ru/ff0a6bb0" TargetMode="External"/><Relationship Id="rId160" Type="http://schemas.openxmlformats.org/officeDocument/2006/relationships/hyperlink" Target="https://m.edsoo.ru/ff0b0c32" TargetMode="External"/><Relationship Id="rId181" Type="http://schemas.openxmlformats.org/officeDocument/2006/relationships/hyperlink" Target="https://m.edsoo.ru/ff0c0a7e" TargetMode="External"/><Relationship Id="rId22" Type="http://schemas.openxmlformats.org/officeDocument/2006/relationships/hyperlink" Target="https://m.edsoo.ru/7f4181ce" TargetMode="External"/><Relationship Id="rId43" Type="http://schemas.openxmlformats.org/officeDocument/2006/relationships/hyperlink" Target="https://m.edsoo.ru/ff0a0378" TargetMode="External"/><Relationship Id="rId64" Type="http://schemas.openxmlformats.org/officeDocument/2006/relationships/hyperlink" Target="https://m.edsoo.ru/ff0a3136" TargetMode="External"/><Relationship Id="rId118" Type="http://schemas.openxmlformats.org/officeDocument/2006/relationships/hyperlink" Target="https://m.edsoo.ru/ff0aaa58" TargetMode="External"/><Relationship Id="rId139" Type="http://schemas.openxmlformats.org/officeDocument/2006/relationships/hyperlink" Target="https://m.edsoo.ru/ff0ae612" TargetMode="External"/><Relationship Id="rId85" Type="http://schemas.openxmlformats.org/officeDocument/2006/relationships/hyperlink" Target="https://m.edsoo.ru/ff0a540e" TargetMode="External"/><Relationship Id="rId150" Type="http://schemas.openxmlformats.org/officeDocument/2006/relationships/hyperlink" Target="https://m.edsoo.ru/ff0af5f8" TargetMode="External"/><Relationship Id="rId171" Type="http://schemas.openxmlformats.org/officeDocument/2006/relationships/hyperlink" Target="https://m.edsoo.ru/ff0b2fe6" TargetMode="External"/><Relationship Id="rId192" Type="http://schemas.openxmlformats.org/officeDocument/2006/relationships/hyperlink" Target="https://m.edsoo.ru/ff0c2126" TargetMode="External"/><Relationship Id="rId206" Type="http://schemas.openxmlformats.org/officeDocument/2006/relationships/image" Target="media/image2.png"/><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0cc" TargetMode="External"/><Relationship Id="rId129" Type="http://schemas.openxmlformats.org/officeDocument/2006/relationships/hyperlink" Target="https://m.edsoo.ru/ff0ac1d2" TargetMode="External"/><Relationship Id="rId54" Type="http://schemas.openxmlformats.org/officeDocument/2006/relationships/hyperlink" Target="https://m.edsoo.ru/ff0a1a70" TargetMode="External"/><Relationship Id="rId75" Type="http://schemas.openxmlformats.org/officeDocument/2006/relationships/hyperlink" Target="https://m.edsoo.ru/ff0a3f82" TargetMode="External"/><Relationship Id="rId96" Type="http://schemas.openxmlformats.org/officeDocument/2006/relationships/hyperlink" Target="https://m.edsoo.ru/ff0a7b5a" TargetMode="External"/><Relationship Id="rId140" Type="http://schemas.openxmlformats.org/officeDocument/2006/relationships/hyperlink" Target="https://m.edsoo.ru/ff0ae72a" TargetMode="External"/><Relationship Id="rId161" Type="http://schemas.openxmlformats.org/officeDocument/2006/relationships/hyperlink" Target="https://m.edsoo.ru/ff0b12fe" TargetMode="External"/><Relationship Id="rId182" Type="http://schemas.openxmlformats.org/officeDocument/2006/relationships/hyperlink" Target="https://m.edsoo.ru/ff0b4684" TargetMode="Externa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119" Type="http://schemas.openxmlformats.org/officeDocument/2006/relationships/hyperlink" Target="https://m.edsoo.ru/ff0aad1e" TargetMode="External"/><Relationship Id="rId44" Type="http://schemas.openxmlformats.org/officeDocument/2006/relationships/hyperlink" Target="https://m.edsoo.ru/ff0a05c6" TargetMode="External"/><Relationship Id="rId65" Type="http://schemas.openxmlformats.org/officeDocument/2006/relationships/hyperlink" Target="https://m.edsoo.ru/ff0a2b5a" TargetMode="External"/><Relationship Id="rId86" Type="http://schemas.openxmlformats.org/officeDocument/2006/relationships/hyperlink" Target="https://m.edsoo.ru/ff0a5800" TargetMode="External"/><Relationship Id="rId130" Type="http://schemas.openxmlformats.org/officeDocument/2006/relationships/hyperlink" Target="https://m.edsoo.ru/ff0ac74a" TargetMode="External"/><Relationship Id="rId151" Type="http://schemas.openxmlformats.org/officeDocument/2006/relationships/hyperlink" Target="https://m.edsoo.ru/ff0af33c" TargetMode="External"/><Relationship Id="rId172" Type="http://schemas.openxmlformats.org/officeDocument/2006/relationships/hyperlink" Target="https://m.edsoo.ru/ff0b2c6c" TargetMode="External"/><Relationship Id="rId193" Type="http://schemas.openxmlformats.org/officeDocument/2006/relationships/hyperlink" Target="https://m.edsoo.ru/ff0c1c58" TargetMode="External"/><Relationship Id="rId207" Type="http://schemas.openxmlformats.org/officeDocument/2006/relationships/image" Target="media/image3.png"/><Relationship Id="rId13" Type="http://schemas.openxmlformats.org/officeDocument/2006/relationships/hyperlink" Target="https://m.edsoo.ru/7f416194" TargetMode="External"/><Relationship Id="rId109" Type="http://schemas.openxmlformats.org/officeDocument/2006/relationships/hyperlink" Target="https://m.edsoo.ru/ff0a95a4" TargetMode="External"/><Relationship Id="rId34" Type="http://schemas.openxmlformats.org/officeDocument/2006/relationships/hyperlink" Target="https://m.edsoo.ru/7f41a4a6" TargetMode="External"/><Relationship Id="rId55" Type="http://schemas.openxmlformats.org/officeDocument/2006/relationships/hyperlink" Target="https://m.edsoo.ru/ff0a1b9c" TargetMode="External"/><Relationship Id="rId76" Type="http://schemas.openxmlformats.org/officeDocument/2006/relationships/hyperlink" Target="https://m.edsoo.ru/ff0a3f82" TargetMode="External"/><Relationship Id="rId97" Type="http://schemas.openxmlformats.org/officeDocument/2006/relationships/hyperlink" Target="https://m.edsoo.ru/ff0a71d2" TargetMode="External"/><Relationship Id="rId120" Type="http://schemas.openxmlformats.org/officeDocument/2006/relationships/hyperlink" Target="https://m.edsoo.ru/ff0aaf8a" TargetMode="External"/><Relationship Id="rId141" Type="http://schemas.openxmlformats.org/officeDocument/2006/relationships/hyperlink" Target="https://m.edsoo.ru/ff0ae982" TargetMode="External"/><Relationship Id="rId7" Type="http://schemas.openxmlformats.org/officeDocument/2006/relationships/hyperlink" Target="https://m.edsoo.ru/7f416194" TargetMode="External"/><Relationship Id="rId162" Type="http://schemas.openxmlformats.org/officeDocument/2006/relationships/hyperlink" Target="https://m.edsoo.ru/ff0b1858" TargetMode="External"/><Relationship Id="rId183" Type="http://schemas.openxmlformats.org/officeDocument/2006/relationships/hyperlink" Target="https://m.edsoo.ru/ff0c0f4c" TargetMode="External"/><Relationship Id="rId24" Type="http://schemas.openxmlformats.org/officeDocument/2006/relationships/hyperlink" Target="https://m.edsoo.ru/7f4181ce" TargetMode="External"/><Relationship Id="rId45" Type="http://schemas.openxmlformats.org/officeDocument/2006/relationships/hyperlink" Target="https://m.edsoo.ru/ff0a079c" TargetMode="External"/><Relationship Id="rId66" Type="http://schemas.openxmlformats.org/officeDocument/2006/relationships/hyperlink" Target="https://m.edsoo.ru/ff0a2b5a" TargetMode="External"/><Relationship Id="rId87" Type="http://schemas.openxmlformats.org/officeDocument/2006/relationships/hyperlink" Target="https://m.edsoo.ru/ff0a5530" TargetMode="External"/><Relationship Id="rId110" Type="http://schemas.openxmlformats.org/officeDocument/2006/relationships/hyperlink" Target="https://m.edsoo.ru/ff0a96b2" TargetMode="External"/><Relationship Id="rId131" Type="http://schemas.openxmlformats.org/officeDocument/2006/relationships/hyperlink" Target="https://m.edsoo.ru/ff0ac86c" TargetMode="External"/><Relationship Id="rId61" Type="http://schemas.openxmlformats.org/officeDocument/2006/relationships/hyperlink" Target="https://m.edsoo.ru/ff0a2718" TargetMode="External"/><Relationship Id="rId82" Type="http://schemas.openxmlformats.org/officeDocument/2006/relationships/hyperlink" Target="https://m.edsoo.ru/ff0a4360" TargetMode="External"/><Relationship Id="rId152" Type="http://schemas.openxmlformats.org/officeDocument/2006/relationships/hyperlink" Target="https://m.edsoo.ru/ff0afe36" TargetMode="External"/><Relationship Id="rId173" Type="http://schemas.openxmlformats.org/officeDocument/2006/relationships/hyperlink" Target="https://m.edsoo.ru/ff0b31d0" TargetMode="External"/><Relationship Id="rId194" Type="http://schemas.openxmlformats.org/officeDocument/2006/relationships/hyperlink" Target="https://m.edsoo.ru/ff0c1d7a" TargetMode="External"/><Relationship Id="rId199" Type="http://schemas.openxmlformats.org/officeDocument/2006/relationships/hyperlink" Target="https://m.edsoo.ru/ff0c2a22" TargetMode="External"/><Relationship Id="rId203" Type="http://schemas.openxmlformats.org/officeDocument/2006/relationships/hyperlink" Target="https://m.edsoo.ru/ff0c2e82" TargetMode="External"/><Relationship Id="rId208" Type="http://schemas.openxmlformats.org/officeDocument/2006/relationships/image" Target="media/image4.png"/><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cc8" TargetMode="External"/><Relationship Id="rId77" Type="http://schemas.openxmlformats.org/officeDocument/2006/relationships/hyperlink" Target="https://m.edsoo.ru/ff0a4ffe" TargetMode="External"/><Relationship Id="rId100" Type="http://schemas.openxmlformats.org/officeDocument/2006/relationships/hyperlink" Target="https://m.edsoo.ru/ff0a786c" TargetMode="External"/><Relationship Id="rId105" Type="http://schemas.openxmlformats.org/officeDocument/2006/relationships/hyperlink" Target="https://m.edsoo.ru/ff0a87e4" TargetMode="External"/><Relationship Id="rId126" Type="http://schemas.openxmlformats.org/officeDocument/2006/relationships/hyperlink" Target="https://m.edsoo.ru/ff0abd2c" TargetMode="External"/><Relationship Id="rId147" Type="http://schemas.openxmlformats.org/officeDocument/2006/relationships/hyperlink" Target="https://m.edsoo.ru/ff0af8be" TargetMode="External"/><Relationship Id="rId168" Type="http://schemas.openxmlformats.org/officeDocument/2006/relationships/hyperlink" Target="https://m.edsoo.ru/ff0b23ca" TargetMode="External"/><Relationship Id="rId8" Type="http://schemas.openxmlformats.org/officeDocument/2006/relationships/hyperlink" Target="https://m.edsoo.ru/7f416194" TargetMode="External"/><Relationship Id="rId51" Type="http://schemas.openxmlformats.org/officeDocument/2006/relationships/hyperlink" Target="https://m.edsoo.ru/ff0a1502" TargetMode="External"/><Relationship Id="rId72" Type="http://schemas.openxmlformats.org/officeDocument/2006/relationships/hyperlink" Target="https://m.edsoo.ru/ff0a3514" TargetMode="External"/><Relationship Id="rId93" Type="http://schemas.openxmlformats.org/officeDocument/2006/relationships/hyperlink" Target="https://m.edsoo.ru/ff0a7088" TargetMode="External"/><Relationship Id="rId98" Type="http://schemas.openxmlformats.org/officeDocument/2006/relationships/hyperlink" Target="https://m.edsoo.ru/ff0a72fe" TargetMode="External"/><Relationship Id="rId121" Type="http://schemas.openxmlformats.org/officeDocument/2006/relationships/hyperlink" Target="https://m.edsoo.ru/ff0ab124" TargetMode="External"/><Relationship Id="rId142" Type="http://schemas.openxmlformats.org/officeDocument/2006/relationships/hyperlink" Target="https://m.edsoo.ru/ff0aeb6c" TargetMode="External"/><Relationship Id="rId163" Type="http://schemas.openxmlformats.org/officeDocument/2006/relationships/hyperlink" Target="https://m.edsoo.ru/ff0b20f0" TargetMode="External"/><Relationship Id="rId184" Type="http://schemas.openxmlformats.org/officeDocument/2006/relationships/hyperlink" Target="https://m.edsoo.ru/ff0c0e2a" TargetMode="External"/><Relationship Id="rId189" Type="http://schemas.openxmlformats.org/officeDocument/2006/relationships/hyperlink" Target="https://m.edsoo.ru/ff0c18ac" TargetMode="External"/><Relationship Id="rId3" Type="http://schemas.openxmlformats.org/officeDocument/2006/relationships/settings" Target="settings.xml"/><Relationship Id="rId25" Type="http://schemas.openxmlformats.org/officeDocument/2006/relationships/hyperlink" Target="https://m.edsoo.ru/7f4181ce" TargetMode="External"/><Relationship Id="rId46" Type="http://schemas.openxmlformats.org/officeDocument/2006/relationships/hyperlink" Target="https://m.edsoo.ru/ff0a0ae4" TargetMode="External"/><Relationship Id="rId67" Type="http://schemas.openxmlformats.org/officeDocument/2006/relationships/hyperlink" Target="https://m.edsoo.ru/ff0a2da8" TargetMode="External"/><Relationship Id="rId116" Type="http://schemas.openxmlformats.org/officeDocument/2006/relationships/hyperlink" Target="https://m.edsoo.ru/ff0aa44a" TargetMode="External"/><Relationship Id="rId137" Type="http://schemas.openxmlformats.org/officeDocument/2006/relationships/hyperlink" Target="https://m.edsoo.ru/ff0adb18" TargetMode="External"/><Relationship Id="rId158" Type="http://schemas.openxmlformats.org/officeDocument/2006/relationships/hyperlink" Target="https://m.edsoo.ru/ff0b0a84" TargetMode="External"/><Relationship Id="rId20" Type="http://schemas.openxmlformats.org/officeDocument/2006/relationships/hyperlink" Target="https://m.edsoo.ru/7f416194" TargetMode="External"/><Relationship Id="rId41" Type="http://schemas.openxmlformats.org/officeDocument/2006/relationships/hyperlink" Target="https://m.edsoo.ru/ff09fe0a" TargetMode="External"/><Relationship Id="rId62" Type="http://schemas.openxmlformats.org/officeDocument/2006/relationships/hyperlink" Target="https://m.edsoo.ru/ff0a2826" TargetMode="External"/><Relationship Id="rId83" Type="http://schemas.openxmlformats.org/officeDocument/2006/relationships/hyperlink" Target="https://m.edsoo.ru/ff0a4ee6" TargetMode="External"/><Relationship Id="rId88" Type="http://schemas.openxmlformats.org/officeDocument/2006/relationships/hyperlink" Target="https://m.edsoo.ru/ff0a5a26" TargetMode="External"/><Relationship Id="rId111" Type="http://schemas.openxmlformats.org/officeDocument/2006/relationships/hyperlink" Target="https://m.edsoo.ru/ff0a9838" TargetMode="External"/><Relationship Id="rId132" Type="http://schemas.openxmlformats.org/officeDocument/2006/relationships/hyperlink" Target="https://m.edsoo.ru/ff0acb14" TargetMode="External"/><Relationship Id="rId153" Type="http://schemas.openxmlformats.org/officeDocument/2006/relationships/hyperlink" Target="https://m.edsoo.ru/ff0b02b4" TargetMode="External"/><Relationship Id="rId174" Type="http://schemas.openxmlformats.org/officeDocument/2006/relationships/hyperlink" Target="https://m.edsoo.ru/ff0b3658" TargetMode="External"/><Relationship Id="rId179" Type="http://schemas.openxmlformats.org/officeDocument/2006/relationships/hyperlink" Target="https://m.edsoo.ru/ff0b444a" TargetMode="External"/><Relationship Id="rId195" Type="http://schemas.openxmlformats.org/officeDocument/2006/relationships/hyperlink" Target="https://m.edsoo.ru/ff0c1e88" TargetMode="External"/><Relationship Id="rId209" Type="http://schemas.openxmlformats.org/officeDocument/2006/relationships/hyperlink" Target="https://www.google.com/url?q=https://academy-content.apkpro.ru/lesson/d6851966-c4bf-4374-8a3b664814b67e7d&amp;sa=D&amp;source=editors&amp;ust=1705756636925240&amp;usg=AOvVaw1r9DiWg_iBLxIS_MD53RKn" TargetMode="External"/><Relationship Id="rId190" Type="http://schemas.openxmlformats.org/officeDocument/2006/relationships/hyperlink" Target="https://m.edsoo.ru/ff0c1a14" TargetMode="External"/><Relationship Id="rId204" Type="http://schemas.openxmlformats.org/officeDocument/2006/relationships/hyperlink" Target="https://m.edsoo.ru/ff0c304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de0" TargetMode="External"/><Relationship Id="rId106" Type="http://schemas.openxmlformats.org/officeDocument/2006/relationships/hyperlink" Target="https://m.edsoo.ru/ff0a8a0a" TargetMode="External"/><Relationship Id="rId127" Type="http://schemas.openxmlformats.org/officeDocument/2006/relationships/hyperlink" Target="https://m.edsoo.ru/ff0abea8"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8cc" TargetMode="External"/><Relationship Id="rId73" Type="http://schemas.openxmlformats.org/officeDocument/2006/relationships/hyperlink" Target="https://m.edsoo.ru/ff0a3a96" TargetMode="External"/><Relationship Id="rId78" Type="http://schemas.openxmlformats.org/officeDocument/2006/relationships/hyperlink" Target="https://m.edsoo.ru/ff0a478e" TargetMode="External"/><Relationship Id="rId94" Type="http://schemas.openxmlformats.org/officeDocument/2006/relationships/hyperlink" Target="https://m.edsoo.ru/ff0a6a98" TargetMode="External"/><Relationship Id="rId99" Type="http://schemas.openxmlformats.org/officeDocument/2006/relationships/hyperlink" Target="https://m.edsoo.ru/ff0a740c" TargetMode="External"/><Relationship Id="rId101" Type="http://schemas.openxmlformats.org/officeDocument/2006/relationships/hyperlink" Target="https://m.edsoo.ru/ff0a7628" TargetMode="External"/><Relationship Id="rId122" Type="http://schemas.openxmlformats.org/officeDocument/2006/relationships/hyperlink" Target="https://m.edsoo.ru/ff0ab3e0"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197a" TargetMode="External"/><Relationship Id="rId169" Type="http://schemas.openxmlformats.org/officeDocument/2006/relationships/hyperlink" Target="https://m.edsoo.ru/ff0b25f0" TargetMode="External"/><Relationship Id="rId185" Type="http://schemas.openxmlformats.org/officeDocument/2006/relationships/hyperlink" Target="https://m.edsoo.ru/ff0c12a8" TargetMode="External"/><Relationship Id="rId4" Type="http://schemas.openxmlformats.org/officeDocument/2006/relationships/webSettings" Target="webSettings.xml"/><Relationship Id="rId9" Type="http://schemas.openxmlformats.org/officeDocument/2006/relationships/hyperlink" Target="https://m.edsoo.ru/7f416194" TargetMode="External"/><Relationship Id="rId180" Type="http://schemas.openxmlformats.org/officeDocument/2006/relationships/hyperlink" Target="https://m.edsoo.ru/ff0b4206" TargetMode="External"/><Relationship Id="rId210" Type="http://schemas.openxmlformats.org/officeDocument/2006/relationships/hyperlink" Target="https://www.google.com/url?q=http://www.fcior.edu.ru/&amp;sa=D&amp;source=editors&amp;ust=1705756636925889&amp;usg=AOvVaw1opy-xX-Y0W6Ar-9T3GgR_" TargetMode="External"/><Relationship Id="rId26" Type="http://schemas.openxmlformats.org/officeDocument/2006/relationships/hyperlink" Target="https://m.edsoo.ru/7f4181ce" TargetMode="External"/><Relationship Id="rId47" Type="http://schemas.openxmlformats.org/officeDocument/2006/relationships/hyperlink" Target="https://m.edsoo.ru/ff0a0c10" TargetMode="External"/><Relationship Id="rId68" Type="http://schemas.openxmlformats.org/officeDocument/2006/relationships/hyperlink" Target="https://m.edsoo.ru/ff0a2fc4" TargetMode="External"/><Relationship Id="rId89" Type="http://schemas.openxmlformats.org/officeDocument/2006/relationships/hyperlink" Target="https://m.edsoo.ru/ff0a5c60" TargetMode="External"/><Relationship Id="rId112" Type="http://schemas.openxmlformats.org/officeDocument/2006/relationships/hyperlink" Target="https://m.edsoo.ru/ff0a8bd6" TargetMode="External"/><Relationship Id="rId133" Type="http://schemas.openxmlformats.org/officeDocument/2006/relationships/hyperlink" Target="https://m.edsoo.ru/ff0acc5e" TargetMode="External"/><Relationship Id="rId154" Type="http://schemas.openxmlformats.org/officeDocument/2006/relationships/hyperlink" Target="https://m.edsoo.ru/ff0b0408" TargetMode="External"/><Relationship Id="rId175" Type="http://schemas.openxmlformats.org/officeDocument/2006/relationships/hyperlink" Target="https://m.edsoo.ru/ff0b38c4" TargetMode="External"/><Relationship Id="rId196" Type="http://schemas.openxmlformats.org/officeDocument/2006/relationships/hyperlink" Target="https://m.edsoo.ru/ff0c223e" TargetMode="External"/><Relationship Id="rId200" Type="http://schemas.openxmlformats.org/officeDocument/2006/relationships/hyperlink" Target="https://m.edsoo.ru/ff0c2b30"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20a6" TargetMode="External"/><Relationship Id="rId79" Type="http://schemas.openxmlformats.org/officeDocument/2006/relationships/hyperlink" Target="https://m.edsoo.ru/ff0a48a6" TargetMode="External"/><Relationship Id="rId102" Type="http://schemas.openxmlformats.org/officeDocument/2006/relationships/hyperlink" Target="https://m.edsoo.ru/ff0a7c7c" TargetMode="External"/><Relationship Id="rId123" Type="http://schemas.openxmlformats.org/officeDocument/2006/relationships/hyperlink" Target="https://m.edsoo.ru/ff0ab660" TargetMode="External"/><Relationship Id="rId144" Type="http://schemas.openxmlformats.org/officeDocument/2006/relationships/hyperlink" Target="https://m.edsoo.ru/ff0aee28" TargetMode="External"/><Relationship Id="rId90" Type="http://schemas.openxmlformats.org/officeDocument/2006/relationships/hyperlink" Target="https://m.edsoo.ru/ff0a6412" TargetMode="External"/><Relationship Id="rId165" Type="http://schemas.openxmlformats.org/officeDocument/2006/relationships/hyperlink" Target="https://m.edsoo.ru/ff0b1aec" TargetMode="External"/><Relationship Id="rId186" Type="http://schemas.openxmlformats.org/officeDocument/2006/relationships/hyperlink" Target="https://m.edsoo.ru/ff0c144c" TargetMode="External"/><Relationship Id="rId211" Type="http://schemas.openxmlformats.org/officeDocument/2006/relationships/fontTable" Target="fontTable.xml"/><Relationship Id="rId27" Type="http://schemas.openxmlformats.org/officeDocument/2006/relationships/hyperlink" Target="https://m.edsoo.ru/7f41a4a6" TargetMode="External"/><Relationship Id="rId48" Type="http://schemas.openxmlformats.org/officeDocument/2006/relationships/hyperlink" Target="https://m.edsoo.ru/ff0a0fee" TargetMode="External"/><Relationship Id="rId69" Type="http://schemas.openxmlformats.org/officeDocument/2006/relationships/hyperlink" Target="https://m.edsoo.ru/ff0a2fc4" TargetMode="External"/><Relationship Id="rId113" Type="http://schemas.openxmlformats.org/officeDocument/2006/relationships/hyperlink" Target="https://m.edsoo.ru/ff0a9e14" TargetMode="External"/><Relationship Id="rId134" Type="http://schemas.openxmlformats.org/officeDocument/2006/relationships/hyperlink" Target="https://m.edsoo.ru/ff0ad474" TargetMode="External"/><Relationship Id="rId80" Type="http://schemas.openxmlformats.org/officeDocument/2006/relationships/hyperlink" Target="https://m.edsoo.ru/ff0a4c48" TargetMode="External"/><Relationship Id="rId155" Type="http://schemas.openxmlformats.org/officeDocument/2006/relationships/hyperlink" Target="https://m.edsoo.ru/ff0b06ec" TargetMode="External"/><Relationship Id="rId176" Type="http://schemas.openxmlformats.org/officeDocument/2006/relationships/hyperlink" Target="https://m.edsoo.ru/ff0b3aea" TargetMode="External"/><Relationship Id="rId197" Type="http://schemas.openxmlformats.org/officeDocument/2006/relationships/hyperlink" Target="https://m.edsoo.ru/ff0c245a" TargetMode="External"/><Relationship Id="rId201" Type="http://schemas.openxmlformats.org/officeDocument/2006/relationships/hyperlink" Target="https://m.edsoo.ru/ff0c2c52"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2376" TargetMode="External"/><Relationship Id="rId103" Type="http://schemas.openxmlformats.org/officeDocument/2006/relationships/hyperlink" Target="https://m.edsoo.ru/ff0a83f2"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5c0" TargetMode="External"/><Relationship Id="rId145" Type="http://schemas.openxmlformats.org/officeDocument/2006/relationships/hyperlink" Target="https://m.edsoo.ru/ff0af738" TargetMode="External"/><Relationship Id="rId166" Type="http://schemas.openxmlformats.org/officeDocument/2006/relationships/hyperlink" Target="https://m.edsoo.ru/ff0b197a" TargetMode="External"/><Relationship Id="rId187" Type="http://schemas.openxmlformats.org/officeDocument/2006/relationships/hyperlink" Target="https://m.edsoo.ru/ff0c1550" TargetMode="External"/><Relationship Id="rId1" Type="http://schemas.openxmlformats.org/officeDocument/2006/relationships/numbering" Target="numbering.xml"/><Relationship Id="rId212" Type="http://schemas.openxmlformats.org/officeDocument/2006/relationships/theme" Target="theme/theme1.xml"/><Relationship Id="rId28" Type="http://schemas.openxmlformats.org/officeDocument/2006/relationships/hyperlink" Target="https://m.edsoo.ru/7f41a4a6" TargetMode="External"/><Relationship Id="rId49" Type="http://schemas.openxmlformats.org/officeDocument/2006/relationships/hyperlink" Target="https://m.edsoo.ru/ff0a123c" TargetMode="External"/><Relationship Id="rId114" Type="http://schemas.openxmlformats.org/officeDocument/2006/relationships/hyperlink" Target="https://m.edsoo.ru/ff0aa738" TargetMode="External"/><Relationship Id="rId60" Type="http://schemas.openxmlformats.org/officeDocument/2006/relationships/hyperlink" Target="https://m.edsoo.ru/ff0a25b0" TargetMode="External"/><Relationship Id="rId81" Type="http://schemas.openxmlformats.org/officeDocument/2006/relationships/hyperlink" Target="https://m.edsoo.ru/ff0a4252" TargetMode="External"/><Relationship Id="rId135" Type="http://schemas.openxmlformats.org/officeDocument/2006/relationships/hyperlink" Target="https://m.edsoo.ru/ff0ad19a" TargetMode="External"/><Relationship Id="rId156" Type="http://schemas.openxmlformats.org/officeDocument/2006/relationships/hyperlink" Target="https://m.edsoo.ru/ff0b07fa" TargetMode="External"/><Relationship Id="rId177" Type="http://schemas.openxmlformats.org/officeDocument/2006/relationships/hyperlink" Target="https://m.edsoo.ru/ff0b3c5c" TargetMode="External"/><Relationship Id="rId198" Type="http://schemas.openxmlformats.org/officeDocument/2006/relationships/hyperlink" Target="https://m.edsoo.ru/ff0c2572" TargetMode="External"/><Relationship Id="rId202" Type="http://schemas.openxmlformats.org/officeDocument/2006/relationships/hyperlink" Target="https://m.edsoo.ru/ff0c2d6a"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50" Type="http://schemas.openxmlformats.org/officeDocument/2006/relationships/hyperlink" Target="https://m.edsoo.ru/ff0a1778" TargetMode="External"/><Relationship Id="rId104" Type="http://schemas.openxmlformats.org/officeDocument/2006/relationships/hyperlink" Target="https://m.edsoo.ru/ff0a86ae" TargetMode="External"/><Relationship Id="rId125" Type="http://schemas.openxmlformats.org/officeDocument/2006/relationships/hyperlink" Target="https://m.edsoo.ru/ff0ac0ba" TargetMode="External"/><Relationship Id="rId146" Type="http://schemas.openxmlformats.org/officeDocument/2006/relationships/hyperlink" Target="https://m.edsoo.ru/ff0afa26" TargetMode="External"/><Relationship Id="rId167" Type="http://schemas.openxmlformats.org/officeDocument/2006/relationships/hyperlink" Target="https://m.edsoo.ru/ff0b21fe" TargetMode="External"/><Relationship Id="rId188" Type="http://schemas.openxmlformats.org/officeDocument/2006/relationships/hyperlink" Target="https://m.edsoo.ru/ff0c1672" TargetMode="External"/><Relationship Id="rId71" Type="http://schemas.openxmlformats.org/officeDocument/2006/relationships/hyperlink" Target="https://m.edsoo.ru/ff0a33fc" TargetMode="External"/><Relationship Id="rId92" Type="http://schemas.openxmlformats.org/officeDocument/2006/relationships/hyperlink" Target="https://m.edsoo.ru/ff0a6976"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40" Type="http://schemas.openxmlformats.org/officeDocument/2006/relationships/hyperlink" Target="https://m.edsoo.ru/ff09f72a" TargetMode="External"/><Relationship Id="rId115" Type="http://schemas.openxmlformats.org/officeDocument/2006/relationships/hyperlink" Target="https://m.edsoo.ru/ff0aa738" TargetMode="External"/><Relationship Id="rId136" Type="http://schemas.openxmlformats.org/officeDocument/2006/relationships/hyperlink" Target="https://m.edsoo.ru/ff0ad8d4" TargetMode="External"/><Relationship Id="rId157" Type="http://schemas.openxmlformats.org/officeDocument/2006/relationships/hyperlink" Target="https://m.edsoo.ru/ff0b096c" TargetMode="External"/><Relationship Id="rId178" Type="http://schemas.openxmlformats.org/officeDocument/2006/relationships/hyperlink" Target="https://m.edsoo.ru/ff0b3f2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22458</Words>
  <Characters>128017</Characters>
  <Application>Microsoft Office Word</Application>
  <DocSecurity>0</DocSecurity>
  <Lines>1066</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Zarema</dc:creator>
  <cp:lastModifiedBy>руководитель</cp:lastModifiedBy>
  <cp:revision>10</cp:revision>
  <dcterms:created xsi:type="dcterms:W3CDTF">2025-09-14T15:53:00Z</dcterms:created>
  <dcterms:modified xsi:type="dcterms:W3CDTF">2025-10-21T06:13:00Z</dcterms:modified>
</cp:coreProperties>
</file>